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AC3D9" w14:textId="65CDA52D" w:rsidR="16AEDD57" w:rsidRDefault="16AEDD57" w:rsidP="16AEDD57">
      <w:pPr>
        <w:jc w:val="center"/>
        <w:rPr>
          <w:b/>
          <w:bCs/>
          <w:sz w:val="36"/>
          <w:szCs w:val="36"/>
          <w:lang w:val="pl-PL"/>
        </w:rPr>
      </w:pPr>
    </w:p>
    <w:p w14:paraId="5A0B8706" w14:textId="2D271C11" w:rsidR="007026A1" w:rsidRPr="005F46F2" w:rsidRDefault="007026A1" w:rsidP="00A920A7">
      <w:pPr>
        <w:jc w:val="center"/>
        <w:rPr>
          <w:b/>
          <w:bCs/>
          <w:sz w:val="36"/>
          <w:szCs w:val="36"/>
          <w:lang w:val="pl-PL"/>
        </w:rPr>
      </w:pPr>
      <w:r w:rsidRPr="007026A1">
        <w:rPr>
          <w:b/>
          <w:bCs/>
          <w:sz w:val="36"/>
          <w:szCs w:val="36"/>
          <w:lang w:val="pl-PL"/>
        </w:rPr>
        <w:t>UK/POLAND SEASON 2025</w:t>
      </w:r>
    </w:p>
    <w:p w14:paraId="0D64B9CC" w14:textId="0FEB6FA3" w:rsidR="005F46F2" w:rsidRPr="007026A1" w:rsidRDefault="00A265AA" w:rsidP="00082722">
      <w:pPr>
        <w:jc w:val="center"/>
      </w:pPr>
      <w:r w:rsidRPr="00A920A7">
        <w:rPr>
          <w:b/>
          <w:bCs/>
        </w:rPr>
        <w:t xml:space="preserve">Calendar of UK/Poland Season 2025 events in </w:t>
      </w:r>
      <w:r w:rsidR="005F46F2">
        <w:rPr>
          <w:b/>
          <w:bCs/>
        </w:rPr>
        <w:t xml:space="preserve">UK </w:t>
      </w:r>
      <w:r w:rsidR="00082722">
        <w:rPr>
          <w:b/>
          <w:bCs/>
        </w:rPr>
        <w:t xml:space="preserve">organised </w:t>
      </w:r>
      <w:r w:rsidR="005F46F2" w:rsidRPr="007026A1">
        <w:rPr>
          <w:b/>
          <w:bCs/>
          <w:lang w:val="en-US"/>
        </w:rPr>
        <w:t>by the</w:t>
      </w:r>
      <w:r w:rsidR="005F46F2" w:rsidRPr="007026A1">
        <w:t> </w:t>
      </w:r>
      <w:r w:rsidR="005F46F2" w:rsidRPr="007026A1">
        <w:rPr>
          <w:b/>
          <w:bCs/>
          <w:lang w:val="en-US"/>
        </w:rPr>
        <w:t>Polish Cultural Institute in London</w:t>
      </w:r>
      <w:r w:rsidR="005F46F2">
        <w:rPr>
          <w:b/>
          <w:bCs/>
          <w:lang w:val="en-US"/>
        </w:rPr>
        <w:t xml:space="preserve"> and </w:t>
      </w:r>
      <w:r w:rsidR="00082722">
        <w:rPr>
          <w:b/>
          <w:bCs/>
          <w:lang w:val="en-US"/>
        </w:rPr>
        <w:t>Adam</w:t>
      </w:r>
      <w:r w:rsidR="00082722" w:rsidRPr="00082722">
        <w:rPr>
          <w:b/>
          <w:bCs/>
        </w:rPr>
        <w:t xml:space="preserve"> Mickiewicz Institute</w:t>
      </w:r>
    </w:p>
    <w:p w14:paraId="3BD56341" w14:textId="07880BFC" w:rsidR="00A265AA" w:rsidRDefault="005F46F2" w:rsidP="006C7582">
      <w:pPr>
        <w:jc w:val="center"/>
        <w:rPr>
          <w:b/>
          <w:bCs/>
        </w:rPr>
      </w:pPr>
      <w:hyperlink r:id="rId10" w:history="1">
        <w:r w:rsidRPr="0033317B">
          <w:rPr>
            <w:rStyle w:val="Hyperlink"/>
            <w:b/>
            <w:bCs/>
          </w:rPr>
          <w:t>https://instytutpolski.pl/london/</w:t>
        </w:r>
      </w:hyperlink>
    </w:p>
    <w:p w14:paraId="419CF72E" w14:textId="5BCF8C56" w:rsidR="006C7582" w:rsidRDefault="006C7582" w:rsidP="006C7582">
      <w:pPr>
        <w:jc w:val="center"/>
        <w:rPr>
          <w:b/>
          <w:bCs/>
        </w:rPr>
      </w:pPr>
      <w:hyperlink r:id="rId11" w:history="1">
        <w:r w:rsidRPr="0033317B">
          <w:rPr>
            <w:rStyle w:val="Hyperlink"/>
            <w:b/>
            <w:bCs/>
          </w:rPr>
          <w:t>https://iam.pl/en</w:t>
        </w:r>
      </w:hyperlink>
    </w:p>
    <w:p w14:paraId="7C7C95AF" w14:textId="415CAC07" w:rsidR="007026A1" w:rsidRPr="007026A1" w:rsidRDefault="007026A1" w:rsidP="005F46F2">
      <w:pPr>
        <w:jc w:val="center"/>
        <w:rPr>
          <w:u w:val="single"/>
        </w:rPr>
      </w:pPr>
      <w:r w:rsidRPr="007026A1">
        <w:rPr>
          <w:b/>
          <w:bCs/>
          <w:u w:val="single"/>
          <w:lang w:val="en-US"/>
        </w:rPr>
        <w:t xml:space="preserve">Calendar of Events </w:t>
      </w:r>
    </w:p>
    <w:p w14:paraId="7375DFE0" w14:textId="49DB09D9" w:rsidR="5D283C6C" w:rsidRDefault="007026A1" w:rsidP="16AEDD57">
      <w:pPr>
        <w:rPr>
          <w:b/>
          <w:bCs/>
          <w:lang w:val="en-US"/>
        </w:rPr>
      </w:pPr>
      <w:r>
        <w:t> </w:t>
      </w:r>
      <w:r w:rsidR="5D283C6C" w:rsidRPr="51BD4147">
        <w:rPr>
          <w:b/>
          <w:bCs/>
          <w:lang w:val="en-US"/>
        </w:rPr>
        <w:t>MARCH 2025</w:t>
      </w:r>
    </w:p>
    <w:p w14:paraId="243E5AEF" w14:textId="523E0BEA" w:rsidR="007026A1" w:rsidRDefault="007026A1" w:rsidP="16AEDD57">
      <w:pPr>
        <w:numPr>
          <w:ilvl w:val="0"/>
          <w:numId w:val="23"/>
        </w:numPr>
        <w:rPr>
          <w:rFonts w:ascii="Aptos" w:eastAsia="Aptos" w:hAnsi="Aptos" w:cs="Aptos"/>
        </w:rPr>
      </w:pPr>
      <w:r w:rsidRPr="16AEDD57">
        <w:rPr>
          <w:b/>
          <w:bCs/>
          <w:lang w:val="pl-PL"/>
        </w:rPr>
        <w:t>6 March – 25 April: Kinoteka Polish Film Festival </w:t>
      </w:r>
      <w:r w:rsidRPr="16AEDD57">
        <w:t> </w:t>
      </w:r>
    </w:p>
    <w:p w14:paraId="4AF38019" w14:textId="2384038C" w:rsidR="1698B523" w:rsidRDefault="1698B523" w:rsidP="16AEDD57">
      <w:pPr>
        <w:numPr>
          <w:ilvl w:val="0"/>
          <w:numId w:val="23"/>
        </w:numPr>
        <w:rPr>
          <w:rFonts w:ascii="Aptos" w:eastAsia="Aptos" w:hAnsi="Aptos" w:cs="Aptos"/>
        </w:rPr>
      </w:pPr>
      <w:r w:rsidRPr="16AEDD57">
        <w:rPr>
          <w:rStyle w:val="normaltextrun"/>
          <w:rFonts w:asciiTheme="minorHAnsi" w:eastAsiaTheme="minorEastAsia" w:hAnsiTheme="minorHAnsi" w:cstheme="minorBidi"/>
          <w:b/>
          <w:bCs/>
          <w:color w:val="000000" w:themeColor="text1"/>
        </w:rPr>
        <w:t>6 March - 30 April 2025:</w:t>
      </w:r>
      <w:r w:rsidRPr="16AEDD57">
        <w:rPr>
          <w:rStyle w:val="normaltextrun"/>
          <w:rFonts w:asciiTheme="minorHAnsi" w:eastAsiaTheme="minorEastAsia" w:hAnsiTheme="minorHAnsi" w:cstheme="minorBidi"/>
          <w:color w:val="000000" w:themeColor="text1"/>
        </w:rPr>
        <w:t xml:space="preserve"> </w:t>
      </w:r>
      <w:proofErr w:type="spellStart"/>
      <w:r w:rsidRPr="16AEDD57">
        <w:rPr>
          <w:rStyle w:val="normaltextrun"/>
          <w:rFonts w:asciiTheme="minorHAnsi" w:eastAsiaTheme="minorEastAsia" w:hAnsiTheme="minorHAnsi" w:cstheme="minorBidi"/>
          <w:color w:val="000000" w:themeColor="text1"/>
        </w:rPr>
        <w:t>Kinoteka</w:t>
      </w:r>
      <w:proofErr w:type="spellEnd"/>
      <w:r w:rsidRPr="16AEDD57">
        <w:rPr>
          <w:rStyle w:val="normaltextrun"/>
          <w:rFonts w:asciiTheme="minorHAnsi" w:eastAsiaTheme="minorEastAsia" w:hAnsiTheme="minorHAnsi" w:cstheme="minorBidi"/>
          <w:color w:val="000000" w:themeColor="text1"/>
        </w:rPr>
        <w:t xml:space="preserve"> on Tour Festival (Hull Independent Cinema, Hull; The Mockingbird Cinema, Birmingham; Arts Alive, Shropshire; Tyneside, Newcastle; Broadway, Nottingham; Watershed, Bristol)</w:t>
      </w:r>
    </w:p>
    <w:p w14:paraId="20AD0F4F" w14:textId="2C8DCE37" w:rsidR="4221120B" w:rsidRDefault="4221120B" w:rsidP="16AEDD57">
      <w:pPr>
        <w:numPr>
          <w:ilvl w:val="0"/>
          <w:numId w:val="23"/>
        </w:numPr>
        <w:rPr>
          <w:rFonts w:ascii="Aptos" w:eastAsia="Aptos" w:hAnsi="Aptos" w:cs="Aptos"/>
        </w:rPr>
      </w:pPr>
      <w:r w:rsidRPr="16AEDD57">
        <w:rPr>
          <w:rStyle w:val="normaltextrun"/>
          <w:rFonts w:ascii="Aptos" w:eastAsia="Aptos" w:hAnsi="Aptos" w:cs="Aptos"/>
          <w:b/>
          <w:bCs/>
        </w:rPr>
        <w:t xml:space="preserve">26 March: </w:t>
      </w:r>
      <w:r w:rsidRPr="16AEDD57">
        <w:rPr>
          <w:rStyle w:val="normaltextrun"/>
          <w:rFonts w:ascii="Aptos" w:eastAsia="Aptos" w:hAnsi="Aptos" w:cs="Aptos"/>
        </w:rPr>
        <w:t>screening of the ‘Sanatorium Under the Sign of the Hourglass’ film directed by Stephen and Timothy Quay (BFI IMAX, London)</w:t>
      </w:r>
    </w:p>
    <w:p w14:paraId="508E0BE5" w14:textId="32AFC610" w:rsidR="007026A1" w:rsidRPr="007026A1" w:rsidRDefault="007026A1" w:rsidP="16AEDD57">
      <w:pPr>
        <w:numPr>
          <w:ilvl w:val="0"/>
          <w:numId w:val="24"/>
        </w:numPr>
      </w:pPr>
      <w:r w:rsidRPr="51BD4147">
        <w:rPr>
          <w:b/>
          <w:bCs/>
          <w:lang w:val="en-US"/>
        </w:rPr>
        <w:t xml:space="preserve">27 March – 13 July: Stanislaw </w:t>
      </w:r>
      <w:proofErr w:type="spellStart"/>
      <w:r w:rsidRPr="51BD4147">
        <w:rPr>
          <w:b/>
          <w:bCs/>
          <w:lang w:val="en-US"/>
        </w:rPr>
        <w:t>Wyspiański</w:t>
      </w:r>
      <w:proofErr w:type="spellEnd"/>
      <w:r w:rsidRPr="51BD4147">
        <w:rPr>
          <w:b/>
          <w:bCs/>
          <w:lang w:val="en-US"/>
        </w:rPr>
        <w:t xml:space="preserve"> Portraits Display at the National Portrait Gallery</w:t>
      </w:r>
      <w:r>
        <w:t> </w:t>
      </w:r>
    </w:p>
    <w:p w14:paraId="4FD250E4" w14:textId="6D92D3DE" w:rsidR="21A3D176" w:rsidRDefault="21A3D176" w:rsidP="16AEDD57">
      <w:pPr>
        <w:numPr>
          <w:ilvl w:val="0"/>
          <w:numId w:val="24"/>
        </w:numPr>
        <w:rPr>
          <w:rFonts w:ascii="Aptos" w:eastAsia="Aptos" w:hAnsi="Aptos" w:cs="Aptos"/>
        </w:rPr>
      </w:pPr>
      <w:r w:rsidRPr="51BD4147">
        <w:rPr>
          <w:rStyle w:val="normaltextrun"/>
          <w:rFonts w:ascii="Aptos" w:eastAsia="Aptos" w:hAnsi="Aptos" w:cs="Aptos"/>
          <w:b/>
          <w:bCs/>
          <w:color w:val="000000" w:themeColor="text1"/>
        </w:rPr>
        <w:t>29 March:</w:t>
      </w:r>
      <w:r w:rsidRPr="51BD4147">
        <w:rPr>
          <w:rStyle w:val="normaltextrun"/>
          <w:rFonts w:ascii="Aptos" w:eastAsia="Aptos" w:hAnsi="Aptos" w:cs="Aptos"/>
          <w:color w:val="000000" w:themeColor="text1"/>
        </w:rPr>
        <w:t xml:space="preserve"> </w:t>
      </w:r>
      <w:proofErr w:type="spellStart"/>
      <w:r w:rsidRPr="51BD4147">
        <w:rPr>
          <w:rStyle w:val="normaltextrun"/>
          <w:rFonts w:ascii="Aptos" w:eastAsia="Aptos" w:hAnsi="Aptos" w:cs="Aptos"/>
          <w:color w:val="000000" w:themeColor="text1"/>
        </w:rPr>
        <w:t>Lutosławski</w:t>
      </w:r>
      <w:proofErr w:type="spellEnd"/>
      <w:r w:rsidRPr="51BD4147">
        <w:rPr>
          <w:rStyle w:val="normaltextrun"/>
          <w:rFonts w:ascii="Aptos" w:eastAsia="Aptos" w:hAnsi="Aptos" w:cs="Aptos"/>
          <w:color w:val="000000" w:themeColor="text1"/>
        </w:rPr>
        <w:t xml:space="preserve"> at the London Philharmonic Orchestra (Queen Elizabeth Hall, Southbank Centre, London)</w:t>
      </w:r>
    </w:p>
    <w:p w14:paraId="1C5BF177" w14:textId="537982F7" w:rsidR="51BD4147" w:rsidRDefault="51BD4147" w:rsidP="51BD4147">
      <w:pPr>
        <w:rPr>
          <w:b/>
          <w:bCs/>
          <w:lang w:val="en-US"/>
        </w:rPr>
      </w:pPr>
    </w:p>
    <w:p w14:paraId="746B21DC" w14:textId="1A83F2A2" w:rsidR="007026A1" w:rsidRPr="007026A1" w:rsidRDefault="007026A1" w:rsidP="16AEDD57">
      <w:pPr>
        <w:rPr>
          <w:b/>
          <w:bCs/>
          <w:lang w:val="en-US"/>
        </w:rPr>
      </w:pPr>
      <w:r w:rsidRPr="51BD4147">
        <w:rPr>
          <w:b/>
          <w:bCs/>
          <w:lang w:val="en-US"/>
        </w:rPr>
        <w:t>A</w:t>
      </w:r>
      <w:r w:rsidR="715A0849" w:rsidRPr="51BD4147">
        <w:rPr>
          <w:b/>
          <w:bCs/>
          <w:lang w:val="en-US"/>
        </w:rPr>
        <w:t>PRIL 2025</w:t>
      </w:r>
    </w:p>
    <w:p w14:paraId="4F51703F" w14:textId="4EB10073" w:rsidR="16AEDD57" w:rsidRDefault="2455C517" w:rsidP="51BD4147">
      <w:pPr>
        <w:numPr>
          <w:ilvl w:val="0"/>
          <w:numId w:val="25"/>
        </w:numPr>
        <w:rPr>
          <w:rFonts w:ascii="Aptos" w:eastAsia="Aptos" w:hAnsi="Aptos" w:cs="Aptos"/>
          <w:lang w:val="pl-PL"/>
        </w:rPr>
      </w:pPr>
      <w:r w:rsidRPr="51BD4147">
        <w:rPr>
          <w:rStyle w:val="normaltextrun"/>
          <w:rFonts w:ascii="Aptos" w:eastAsia="Aptos" w:hAnsi="Aptos" w:cs="Aptos"/>
          <w:b/>
          <w:bCs/>
          <w:color w:val="000000" w:themeColor="text1"/>
        </w:rPr>
        <w:t xml:space="preserve">25 April: </w:t>
      </w:r>
      <w:r w:rsidRPr="51BD4147">
        <w:rPr>
          <w:rStyle w:val="normaltextrun"/>
          <w:rFonts w:ascii="Aptos" w:eastAsia="Aptos" w:hAnsi="Aptos" w:cs="Aptos"/>
          <w:color w:val="000000" w:themeColor="text1"/>
        </w:rPr>
        <w:t xml:space="preserve">‘Sanatorium Under the Sign of the Hourglass’ concert performed by Grażyna </w:t>
      </w:r>
      <w:proofErr w:type="spellStart"/>
      <w:r w:rsidRPr="51BD4147">
        <w:rPr>
          <w:rStyle w:val="normaltextrun"/>
          <w:rFonts w:ascii="Aptos" w:eastAsia="Aptos" w:hAnsi="Aptos" w:cs="Aptos"/>
          <w:color w:val="000000" w:themeColor="text1"/>
        </w:rPr>
        <w:t>Auguścik</w:t>
      </w:r>
      <w:proofErr w:type="spellEnd"/>
      <w:r w:rsidRPr="51BD4147">
        <w:rPr>
          <w:rStyle w:val="normaltextrun"/>
          <w:rFonts w:ascii="Aptos" w:eastAsia="Aptos" w:hAnsi="Aptos" w:cs="Aptos"/>
          <w:color w:val="000000" w:themeColor="text1"/>
        </w:rPr>
        <w:t xml:space="preserve"> and Bester Quartet (Institute of Contemporary Arts, London)</w:t>
      </w:r>
    </w:p>
    <w:p w14:paraId="0EA0B8DF" w14:textId="70FEF151" w:rsidR="51BD4147" w:rsidRDefault="51BD4147" w:rsidP="51BD4147">
      <w:pPr>
        <w:rPr>
          <w:b/>
          <w:bCs/>
          <w:lang w:val="pl-PL"/>
        </w:rPr>
      </w:pPr>
    </w:p>
    <w:p w14:paraId="6BFD5F25" w14:textId="4B67A8E9" w:rsidR="007026A1" w:rsidRPr="007026A1" w:rsidRDefault="007026A1" w:rsidP="16AEDD57">
      <w:pPr>
        <w:rPr>
          <w:b/>
          <w:bCs/>
          <w:lang w:val="pl-PL"/>
        </w:rPr>
      </w:pPr>
      <w:r w:rsidRPr="16AEDD57">
        <w:rPr>
          <w:b/>
          <w:bCs/>
          <w:lang w:val="pl-PL"/>
        </w:rPr>
        <w:t>M</w:t>
      </w:r>
      <w:r w:rsidR="7F0221C8" w:rsidRPr="16AEDD57">
        <w:rPr>
          <w:b/>
          <w:bCs/>
          <w:lang w:val="pl-PL"/>
        </w:rPr>
        <w:t>AY 2025</w:t>
      </w:r>
    </w:p>
    <w:p w14:paraId="66F2F6AC" w14:textId="6132A7A0" w:rsidR="007026A1" w:rsidRDefault="007026A1" w:rsidP="51BD4147">
      <w:pPr>
        <w:numPr>
          <w:ilvl w:val="0"/>
          <w:numId w:val="26"/>
        </w:numPr>
      </w:pPr>
      <w:r w:rsidRPr="51BD4147">
        <w:rPr>
          <w:b/>
          <w:bCs/>
          <w:lang w:val="en-US"/>
        </w:rPr>
        <w:t>30 May – 2 October: Polish Jazz series at Ronnie Scott’s Jazz Club</w:t>
      </w:r>
      <w:r>
        <w:t> </w:t>
      </w:r>
    </w:p>
    <w:p w14:paraId="4536D09C" w14:textId="1D78751D" w:rsidR="51BD4147" w:rsidRDefault="51BD4147" w:rsidP="51BD4147">
      <w:pPr>
        <w:ind w:left="720"/>
      </w:pPr>
    </w:p>
    <w:p w14:paraId="745EED7D" w14:textId="7FFFF613" w:rsidR="51BD4147" w:rsidRDefault="51BD4147" w:rsidP="51BD4147">
      <w:pPr>
        <w:ind w:left="720"/>
      </w:pPr>
    </w:p>
    <w:p w14:paraId="034E64FA" w14:textId="7F4D3706" w:rsidR="51BD4147" w:rsidRDefault="51BD4147" w:rsidP="51BD4147">
      <w:pPr>
        <w:ind w:left="720"/>
      </w:pPr>
    </w:p>
    <w:p w14:paraId="38599B23" w14:textId="5DE4421E" w:rsidR="51BD4147" w:rsidRDefault="51BD4147" w:rsidP="51BD4147">
      <w:pPr>
        <w:ind w:left="720"/>
      </w:pPr>
    </w:p>
    <w:p w14:paraId="20A191E4" w14:textId="7485ED0D" w:rsidR="007026A1" w:rsidRPr="007026A1" w:rsidRDefault="007026A1" w:rsidP="16AEDD57">
      <w:pPr>
        <w:rPr>
          <w:b/>
          <w:bCs/>
          <w:lang w:val="en-US"/>
        </w:rPr>
      </w:pPr>
      <w:r>
        <w:t> </w:t>
      </w:r>
      <w:r w:rsidRPr="51BD4147">
        <w:rPr>
          <w:b/>
          <w:bCs/>
          <w:lang w:val="en-US"/>
        </w:rPr>
        <w:t>J</w:t>
      </w:r>
      <w:r w:rsidR="340EE20A" w:rsidRPr="51BD4147">
        <w:rPr>
          <w:b/>
          <w:bCs/>
          <w:lang w:val="en-US"/>
        </w:rPr>
        <w:t>UNE 2025</w:t>
      </w:r>
    </w:p>
    <w:p w14:paraId="7166896E" w14:textId="77777777" w:rsidR="007026A1" w:rsidRPr="007026A1" w:rsidRDefault="007026A1" w:rsidP="16AEDD57">
      <w:pPr>
        <w:numPr>
          <w:ilvl w:val="0"/>
          <w:numId w:val="27"/>
        </w:numPr>
        <w:jc w:val="both"/>
      </w:pPr>
      <w:r w:rsidRPr="16AEDD57">
        <w:rPr>
          <w:b/>
          <w:bCs/>
          <w:lang w:val="en-US"/>
        </w:rPr>
        <w:t>(Dates TBC): Focus on Polish Design together with the Fleet Street Quarter BID - Designing Tomorrow: Polish Sustainable Design and Business for a Better Future</w:t>
      </w:r>
      <w:r w:rsidRPr="16AEDD57">
        <w:t> </w:t>
      </w:r>
    </w:p>
    <w:p w14:paraId="3394D7B9" w14:textId="45604FD0" w:rsidR="7F094998" w:rsidRDefault="7F094998" w:rsidP="16AEDD57">
      <w:pPr>
        <w:numPr>
          <w:ilvl w:val="0"/>
          <w:numId w:val="27"/>
        </w:numPr>
        <w:rPr>
          <w:rFonts w:ascii="Aptos" w:eastAsia="Aptos" w:hAnsi="Aptos" w:cs="Aptos"/>
        </w:rPr>
      </w:pPr>
      <w:r w:rsidRPr="16AEDD57">
        <w:rPr>
          <w:rStyle w:val="normaltextrun"/>
          <w:rFonts w:ascii="Aptos" w:eastAsia="Aptos" w:hAnsi="Aptos" w:cs="Aptos"/>
          <w:b/>
          <w:bCs/>
        </w:rPr>
        <w:t>29 June:</w:t>
      </w:r>
      <w:r w:rsidRPr="16AEDD57">
        <w:rPr>
          <w:rStyle w:val="normaltextrun"/>
          <w:rFonts w:ascii="Aptos" w:eastAsia="Aptos" w:hAnsi="Aptos" w:cs="Aptos"/>
        </w:rPr>
        <w:t xml:space="preserve"> exhibition ‘METAMORFOZA.</w:t>
      </w:r>
      <w:r w:rsidRPr="16AEDD57">
        <w:rPr>
          <w:rStyle w:val="normaltextrun"/>
          <w:rFonts w:ascii="Aptos" w:eastAsia="Aptos" w:hAnsi="Aptos" w:cs="Aptos"/>
          <w:i/>
          <w:iCs/>
        </w:rPr>
        <w:t xml:space="preserve"> </w:t>
      </w:r>
      <w:r w:rsidRPr="16AEDD57">
        <w:rPr>
          <w:rStyle w:val="normaltextrun"/>
          <w:rFonts w:ascii="Aptos" w:eastAsia="Aptos" w:hAnsi="Aptos" w:cs="Aptos"/>
        </w:rPr>
        <w:t>Polish Photographers at Belfast Photo</w:t>
      </w:r>
      <w:r w:rsidRPr="16AEDD57">
        <w:rPr>
          <w:rStyle w:val="normaltextrun"/>
          <w:rFonts w:ascii="Aptos" w:eastAsia="Aptos" w:hAnsi="Aptos" w:cs="Aptos"/>
          <w:i/>
          <w:iCs/>
        </w:rPr>
        <w:t xml:space="preserve"> </w:t>
      </w:r>
      <w:r w:rsidRPr="16AEDD57">
        <w:rPr>
          <w:rStyle w:val="normaltextrun"/>
          <w:rFonts w:ascii="Aptos" w:eastAsia="Aptos" w:hAnsi="Aptos" w:cs="Aptos"/>
        </w:rPr>
        <w:t>Festival’ (Belfast Photo Festival, Belfast)</w:t>
      </w:r>
    </w:p>
    <w:p w14:paraId="140B05F6" w14:textId="2C9EBADC" w:rsidR="16AEDD57" w:rsidRDefault="16AEDD57" w:rsidP="16AEDD57">
      <w:pPr>
        <w:spacing w:after="0" w:line="360" w:lineRule="auto"/>
        <w:rPr>
          <w:rStyle w:val="normaltextrun"/>
          <w:rFonts w:ascii="Aptos" w:eastAsia="Aptos" w:hAnsi="Aptos" w:cs="Aptos"/>
          <w:b/>
          <w:bCs/>
          <w:color w:val="000000" w:themeColor="text1"/>
        </w:rPr>
      </w:pPr>
    </w:p>
    <w:p w14:paraId="04FEEDFC" w14:textId="0AF41E79" w:rsidR="7F094998" w:rsidRDefault="7F094998" w:rsidP="16AEDD57">
      <w:pPr>
        <w:spacing w:after="0" w:line="360" w:lineRule="auto"/>
        <w:rPr>
          <w:rStyle w:val="normaltextrun"/>
          <w:rFonts w:ascii="Aptos" w:eastAsia="Aptos" w:hAnsi="Aptos" w:cs="Aptos"/>
          <w:b/>
          <w:bCs/>
          <w:color w:val="000000" w:themeColor="text1"/>
        </w:rPr>
      </w:pPr>
      <w:r w:rsidRPr="16AEDD57">
        <w:rPr>
          <w:rStyle w:val="normaltextrun"/>
          <w:rFonts w:ascii="Aptos" w:eastAsia="Aptos" w:hAnsi="Aptos" w:cs="Aptos"/>
          <w:b/>
          <w:bCs/>
          <w:color w:val="000000" w:themeColor="text1"/>
        </w:rPr>
        <w:t>J</w:t>
      </w:r>
      <w:r w:rsidR="57AE06A1" w:rsidRPr="16AEDD57">
        <w:rPr>
          <w:rStyle w:val="normaltextrun"/>
          <w:rFonts w:ascii="Aptos" w:eastAsia="Aptos" w:hAnsi="Aptos" w:cs="Aptos"/>
          <w:b/>
          <w:bCs/>
          <w:color w:val="000000" w:themeColor="text1"/>
        </w:rPr>
        <w:t>ULY 2025</w:t>
      </w:r>
    </w:p>
    <w:p w14:paraId="54E0E2FE" w14:textId="516322F0" w:rsidR="7F094998" w:rsidRDefault="7F094998" w:rsidP="16AEDD57">
      <w:pPr>
        <w:pStyle w:val="ListParagraph"/>
        <w:numPr>
          <w:ilvl w:val="0"/>
          <w:numId w:val="19"/>
        </w:numPr>
        <w:spacing w:after="0" w:line="360" w:lineRule="auto"/>
        <w:rPr>
          <w:rFonts w:ascii="Aptos" w:eastAsia="Aptos" w:hAnsi="Aptos" w:cs="Aptos"/>
          <w:color w:val="000000" w:themeColor="text1"/>
        </w:rPr>
      </w:pPr>
      <w:r w:rsidRPr="16AEDD57">
        <w:rPr>
          <w:rStyle w:val="normaltextrun"/>
          <w:rFonts w:ascii="Aptos" w:eastAsia="Aptos" w:hAnsi="Aptos" w:cs="Aptos"/>
          <w:b/>
          <w:bCs/>
          <w:color w:val="000000" w:themeColor="text1"/>
        </w:rPr>
        <w:t>17-20 July:</w:t>
      </w:r>
      <w:r w:rsidRPr="16AEDD57">
        <w:rPr>
          <w:rStyle w:val="normaltextrun"/>
          <w:rFonts w:ascii="Aptos" w:eastAsia="Aptos" w:hAnsi="Aptos" w:cs="Aptos"/>
          <w:color w:val="000000" w:themeColor="text1"/>
        </w:rPr>
        <w:t xml:space="preserve"> Polish focus at the Edinburgh Jazz &amp; Blues Festival (St Bride’s Centre, The Jazz Bar, </w:t>
      </w:r>
      <w:proofErr w:type="spellStart"/>
      <w:r w:rsidRPr="16AEDD57">
        <w:rPr>
          <w:rStyle w:val="normaltextrun"/>
          <w:rFonts w:ascii="Aptos" w:eastAsia="Aptos" w:hAnsi="Aptos" w:cs="Aptos"/>
          <w:color w:val="000000" w:themeColor="text1"/>
        </w:rPr>
        <w:t>Spiegeltent</w:t>
      </w:r>
      <w:proofErr w:type="spellEnd"/>
      <w:r w:rsidRPr="16AEDD57">
        <w:rPr>
          <w:rStyle w:val="normaltextrun"/>
          <w:rFonts w:ascii="Aptos" w:eastAsia="Aptos" w:hAnsi="Aptos" w:cs="Aptos"/>
          <w:color w:val="000000" w:themeColor="text1"/>
        </w:rPr>
        <w:t xml:space="preserve"> in George Square, Edinburgh) </w:t>
      </w:r>
    </w:p>
    <w:p w14:paraId="3939B82F" w14:textId="53FBC458" w:rsidR="16AEDD57" w:rsidRDefault="16AEDD57" w:rsidP="16AEDD57">
      <w:pPr>
        <w:spacing w:after="0" w:line="360" w:lineRule="auto"/>
        <w:rPr>
          <w:rFonts w:ascii="Aptos" w:eastAsia="Aptos" w:hAnsi="Aptos" w:cs="Aptos"/>
          <w:color w:val="000000" w:themeColor="text1"/>
        </w:rPr>
      </w:pPr>
    </w:p>
    <w:p w14:paraId="716EC227" w14:textId="586B3DB7" w:rsidR="7F094998" w:rsidRDefault="7F094998" w:rsidP="16AEDD57">
      <w:pPr>
        <w:spacing w:after="0" w:line="360" w:lineRule="auto"/>
        <w:rPr>
          <w:rStyle w:val="normaltextrun"/>
          <w:rFonts w:ascii="Aptos" w:eastAsia="Aptos" w:hAnsi="Aptos" w:cs="Aptos"/>
          <w:b/>
          <w:bCs/>
          <w:color w:val="000000" w:themeColor="text1"/>
        </w:rPr>
      </w:pPr>
      <w:r w:rsidRPr="16AEDD57">
        <w:rPr>
          <w:rStyle w:val="normaltextrun"/>
          <w:rFonts w:ascii="Aptos" w:eastAsia="Aptos" w:hAnsi="Aptos" w:cs="Aptos"/>
          <w:b/>
          <w:bCs/>
          <w:color w:val="000000" w:themeColor="text1"/>
        </w:rPr>
        <w:t>A</w:t>
      </w:r>
      <w:r w:rsidR="2CE8009E" w:rsidRPr="16AEDD57">
        <w:rPr>
          <w:rStyle w:val="normaltextrun"/>
          <w:rFonts w:ascii="Aptos" w:eastAsia="Aptos" w:hAnsi="Aptos" w:cs="Aptos"/>
          <w:b/>
          <w:bCs/>
          <w:color w:val="000000" w:themeColor="text1"/>
        </w:rPr>
        <w:t>UGUST 2025</w:t>
      </w:r>
    </w:p>
    <w:p w14:paraId="1CBEDB65" w14:textId="7057A968" w:rsidR="7F094998" w:rsidRDefault="7F094998" w:rsidP="16AEDD57">
      <w:pPr>
        <w:pStyle w:val="ListParagraph"/>
        <w:numPr>
          <w:ilvl w:val="0"/>
          <w:numId w:val="18"/>
        </w:numPr>
        <w:spacing w:after="0" w:line="360" w:lineRule="auto"/>
        <w:rPr>
          <w:rFonts w:ascii="Aptos" w:eastAsia="Aptos" w:hAnsi="Aptos" w:cs="Aptos"/>
          <w:color w:val="000000" w:themeColor="text1"/>
        </w:rPr>
      </w:pPr>
      <w:r w:rsidRPr="16AEDD57">
        <w:rPr>
          <w:rStyle w:val="normaltextrun"/>
          <w:rFonts w:ascii="Aptos" w:eastAsia="Aptos" w:hAnsi="Aptos" w:cs="Aptos"/>
          <w:b/>
          <w:bCs/>
          <w:color w:val="000000" w:themeColor="text1"/>
        </w:rPr>
        <w:t>9-18 August:</w:t>
      </w:r>
      <w:r w:rsidRPr="16AEDD57">
        <w:rPr>
          <w:rStyle w:val="normaltextrun"/>
          <w:rFonts w:ascii="Aptos" w:eastAsia="Aptos" w:hAnsi="Aptos" w:cs="Aptos"/>
          <w:color w:val="000000" w:themeColor="text1"/>
        </w:rPr>
        <w:t xml:space="preserve"> Focus on Poland at the Edinburgh International Festival (Usher Hall, Queen’s Hall, The Hub, Edinburgh)</w:t>
      </w:r>
    </w:p>
    <w:p w14:paraId="3A70AE80" w14:textId="487A490F" w:rsidR="16AEDD57" w:rsidRDefault="16AEDD57" w:rsidP="16AEDD57">
      <w:pPr>
        <w:spacing w:after="0" w:line="360" w:lineRule="auto"/>
        <w:rPr>
          <w:rFonts w:ascii="Aptos" w:eastAsia="Aptos" w:hAnsi="Aptos" w:cs="Aptos"/>
          <w:color w:val="000000" w:themeColor="text1"/>
        </w:rPr>
      </w:pPr>
    </w:p>
    <w:p w14:paraId="53C6662F" w14:textId="0A909160" w:rsidR="7F094998" w:rsidRDefault="7F094998" w:rsidP="16AEDD57">
      <w:pPr>
        <w:spacing w:after="0" w:line="360" w:lineRule="auto"/>
        <w:rPr>
          <w:rFonts w:ascii="Aptos" w:eastAsia="Aptos" w:hAnsi="Aptos" w:cs="Aptos"/>
          <w:color w:val="000000" w:themeColor="text1"/>
        </w:rPr>
      </w:pPr>
      <w:r w:rsidRPr="16AEDD57">
        <w:rPr>
          <w:rStyle w:val="normaltextrun"/>
          <w:rFonts w:ascii="Aptos" w:eastAsia="Aptos" w:hAnsi="Aptos" w:cs="Aptos"/>
          <w:b/>
          <w:bCs/>
          <w:color w:val="000000" w:themeColor="text1"/>
        </w:rPr>
        <w:t>S</w:t>
      </w:r>
      <w:r w:rsidR="70B8401E" w:rsidRPr="16AEDD57">
        <w:rPr>
          <w:rStyle w:val="normaltextrun"/>
          <w:rFonts w:ascii="Aptos" w:eastAsia="Aptos" w:hAnsi="Aptos" w:cs="Aptos"/>
          <w:b/>
          <w:bCs/>
          <w:color w:val="000000" w:themeColor="text1"/>
        </w:rPr>
        <w:t>EPTEMBER 2025</w:t>
      </w:r>
      <w:r w:rsidRPr="16AEDD57">
        <w:rPr>
          <w:rStyle w:val="eop"/>
          <w:rFonts w:ascii="Aptos" w:eastAsia="Aptos" w:hAnsi="Aptos" w:cs="Aptos"/>
          <w:color w:val="000000" w:themeColor="text1"/>
        </w:rPr>
        <w:t> </w:t>
      </w:r>
    </w:p>
    <w:p w14:paraId="1F756836" w14:textId="14C24D89" w:rsidR="7F094998" w:rsidRDefault="7F094998" w:rsidP="16AEDD57">
      <w:pPr>
        <w:pStyle w:val="ListParagraph"/>
        <w:numPr>
          <w:ilvl w:val="0"/>
          <w:numId w:val="20"/>
        </w:numPr>
        <w:spacing w:after="0" w:line="360" w:lineRule="auto"/>
        <w:rPr>
          <w:rFonts w:ascii="Aptos" w:eastAsia="Aptos" w:hAnsi="Aptos" w:cs="Aptos"/>
          <w:color w:val="000000" w:themeColor="text1"/>
        </w:rPr>
      </w:pPr>
      <w:r w:rsidRPr="51BD4147">
        <w:rPr>
          <w:rStyle w:val="normaltextrun"/>
          <w:rFonts w:ascii="Aptos" w:eastAsia="Aptos" w:hAnsi="Aptos" w:cs="Aptos"/>
          <w:b/>
          <w:bCs/>
          <w:color w:val="000000" w:themeColor="text1"/>
        </w:rPr>
        <w:t xml:space="preserve">5-27 September: </w:t>
      </w:r>
      <w:r w:rsidRPr="51BD4147">
        <w:rPr>
          <w:rStyle w:val="normaltextrun"/>
          <w:rFonts w:ascii="Aptos" w:eastAsia="Aptos" w:hAnsi="Aptos" w:cs="Aptos"/>
          <w:color w:val="000000" w:themeColor="text1"/>
        </w:rPr>
        <w:t>Outdoor Polish Theatre Festival (Bell Square Hounslow, West London in cooperation with the Watermans Arts Centre, Brentford)</w:t>
      </w:r>
    </w:p>
    <w:p w14:paraId="35B10DD8" w14:textId="4FB7F6A0" w:rsidR="7F094998" w:rsidRDefault="7F094998" w:rsidP="16AEDD57">
      <w:pPr>
        <w:pStyle w:val="ListParagraph"/>
        <w:numPr>
          <w:ilvl w:val="0"/>
          <w:numId w:val="20"/>
        </w:numPr>
        <w:spacing w:after="0" w:line="360" w:lineRule="auto"/>
        <w:rPr>
          <w:rFonts w:ascii="Aptos" w:eastAsia="Aptos" w:hAnsi="Aptos" w:cs="Aptos"/>
          <w:color w:val="000000" w:themeColor="text1"/>
        </w:rPr>
      </w:pPr>
      <w:r w:rsidRPr="51BD4147">
        <w:rPr>
          <w:rStyle w:val="normaltextrun"/>
          <w:rFonts w:ascii="Aptos" w:eastAsia="Aptos" w:hAnsi="Aptos" w:cs="Aptos"/>
          <w:b/>
          <w:bCs/>
          <w:color w:val="000000" w:themeColor="text1"/>
        </w:rPr>
        <w:t>13 September – 8 November:</w:t>
      </w:r>
      <w:r w:rsidRPr="51BD4147">
        <w:rPr>
          <w:rStyle w:val="normaltextrun"/>
          <w:rFonts w:ascii="Aptos" w:eastAsia="Aptos" w:hAnsi="Aptos" w:cs="Aptos"/>
          <w:color w:val="000000" w:themeColor="text1"/>
        </w:rPr>
        <w:t xml:space="preserve"> ‘Radical Hope.’ Exhibition of works from Collection II of the Galeria </w:t>
      </w:r>
      <w:proofErr w:type="spellStart"/>
      <w:r w:rsidRPr="51BD4147">
        <w:rPr>
          <w:rStyle w:val="normaltextrun"/>
          <w:rFonts w:ascii="Aptos" w:eastAsia="Aptos" w:hAnsi="Aptos" w:cs="Aptos"/>
          <w:color w:val="000000" w:themeColor="text1"/>
        </w:rPr>
        <w:t>Arsenał</w:t>
      </w:r>
      <w:proofErr w:type="spellEnd"/>
      <w:r w:rsidRPr="51BD4147">
        <w:rPr>
          <w:rStyle w:val="normaltextrun"/>
          <w:rFonts w:ascii="Aptos" w:eastAsia="Aptos" w:hAnsi="Aptos" w:cs="Aptos"/>
          <w:color w:val="000000" w:themeColor="text1"/>
        </w:rPr>
        <w:t xml:space="preserve"> in </w:t>
      </w:r>
      <w:proofErr w:type="spellStart"/>
      <w:r w:rsidRPr="51BD4147">
        <w:rPr>
          <w:rStyle w:val="normaltextrun"/>
          <w:rFonts w:ascii="Aptos" w:eastAsia="Aptos" w:hAnsi="Aptos" w:cs="Aptos"/>
          <w:color w:val="000000" w:themeColor="text1"/>
        </w:rPr>
        <w:t>Białystok</w:t>
      </w:r>
      <w:proofErr w:type="spellEnd"/>
      <w:r w:rsidRPr="51BD4147">
        <w:rPr>
          <w:rStyle w:val="normaltextrun"/>
          <w:rFonts w:ascii="Aptos" w:eastAsia="Aptos" w:hAnsi="Aptos" w:cs="Aptos"/>
          <w:color w:val="000000" w:themeColor="text1"/>
        </w:rPr>
        <w:t xml:space="preserve"> (Golden Thread Gallery, Belfast)</w:t>
      </w:r>
    </w:p>
    <w:p w14:paraId="1A1E216B" w14:textId="34832A40" w:rsidR="7F094998" w:rsidRDefault="7F094998" w:rsidP="16AEDD57">
      <w:pPr>
        <w:pStyle w:val="ListParagraph"/>
        <w:numPr>
          <w:ilvl w:val="0"/>
          <w:numId w:val="20"/>
        </w:numPr>
        <w:spacing w:after="0" w:line="360" w:lineRule="auto"/>
        <w:rPr>
          <w:rFonts w:ascii="Aptos" w:eastAsia="Aptos" w:hAnsi="Aptos" w:cs="Aptos"/>
          <w:color w:val="000000" w:themeColor="text1"/>
        </w:rPr>
      </w:pPr>
      <w:r w:rsidRPr="51BD4147">
        <w:rPr>
          <w:rStyle w:val="normaltextrun"/>
          <w:rFonts w:ascii="Aptos" w:eastAsia="Aptos" w:hAnsi="Aptos" w:cs="Aptos"/>
          <w:b/>
          <w:bCs/>
          <w:color w:val="000000" w:themeColor="text1"/>
        </w:rPr>
        <w:t>13 September – 13 October:</w:t>
      </w:r>
      <w:r w:rsidRPr="51BD4147">
        <w:rPr>
          <w:rStyle w:val="normaltextrun"/>
          <w:rFonts w:ascii="Aptos" w:eastAsia="Aptos" w:hAnsi="Aptos" w:cs="Aptos"/>
          <w:color w:val="000000" w:themeColor="text1"/>
        </w:rPr>
        <w:t xml:space="preserve"> Presentation of Alicja </w:t>
      </w:r>
      <w:proofErr w:type="spellStart"/>
      <w:r w:rsidRPr="51BD4147">
        <w:rPr>
          <w:rStyle w:val="normaltextrun"/>
          <w:rFonts w:ascii="Aptos" w:eastAsia="Aptos" w:hAnsi="Aptos" w:cs="Aptos"/>
          <w:color w:val="000000" w:themeColor="text1"/>
        </w:rPr>
        <w:t>Patanowska’s</w:t>
      </w:r>
      <w:proofErr w:type="spellEnd"/>
      <w:r w:rsidRPr="51BD4147">
        <w:rPr>
          <w:rStyle w:val="normaltextrun"/>
          <w:rFonts w:ascii="Aptos" w:eastAsia="Aptos" w:hAnsi="Aptos" w:cs="Aptos"/>
          <w:color w:val="000000" w:themeColor="text1"/>
        </w:rPr>
        <w:t xml:space="preserve"> works at the V&amp;A Museum as part of the London Design Festival.</w:t>
      </w:r>
    </w:p>
    <w:p w14:paraId="0088D4F1" w14:textId="043592F8" w:rsidR="7F094998" w:rsidRDefault="7F094998" w:rsidP="16AEDD57">
      <w:pPr>
        <w:pStyle w:val="paragraph"/>
        <w:numPr>
          <w:ilvl w:val="0"/>
          <w:numId w:val="20"/>
        </w:numPr>
        <w:spacing w:beforeAutospacing="0" w:after="0" w:afterAutospacing="0" w:line="360" w:lineRule="auto"/>
        <w:rPr>
          <w:rFonts w:ascii="Aptos" w:eastAsia="Aptos" w:hAnsi="Aptos" w:cs="Aptos"/>
          <w:color w:val="000000" w:themeColor="text1"/>
        </w:rPr>
      </w:pPr>
      <w:r w:rsidRPr="16AEDD57">
        <w:rPr>
          <w:rFonts w:ascii="Aptos" w:eastAsia="Aptos" w:hAnsi="Aptos" w:cs="Aptos"/>
          <w:b/>
          <w:bCs/>
          <w:color w:val="000000" w:themeColor="text1"/>
        </w:rPr>
        <w:t>28 September:</w:t>
      </w:r>
      <w:r w:rsidRPr="16AEDD57">
        <w:rPr>
          <w:rFonts w:ascii="Aptos" w:eastAsia="Aptos" w:hAnsi="Aptos" w:cs="Aptos"/>
          <w:color w:val="000000" w:themeColor="text1"/>
        </w:rPr>
        <w:t xml:space="preserve"> special event in cooperation with organisers of the EFG London Jazz Festival (details tba).</w:t>
      </w:r>
    </w:p>
    <w:p w14:paraId="6ABD749D" w14:textId="4231CCDC" w:rsidR="16AEDD57" w:rsidRDefault="16AEDD57" w:rsidP="16AEDD57">
      <w:pPr>
        <w:rPr>
          <w:rStyle w:val="normaltextrun"/>
          <w:rFonts w:ascii="Aptos" w:eastAsia="Aptos" w:hAnsi="Aptos" w:cs="Aptos"/>
        </w:rPr>
      </w:pPr>
    </w:p>
    <w:p w14:paraId="0081AA74" w14:textId="77777777" w:rsidR="00894572" w:rsidRDefault="00894572" w:rsidP="16AEDD57">
      <w:pPr>
        <w:rPr>
          <w:rStyle w:val="normaltextrun"/>
          <w:rFonts w:ascii="Aptos" w:eastAsia="Aptos" w:hAnsi="Aptos" w:cs="Aptos"/>
        </w:rPr>
      </w:pPr>
    </w:p>
    <w:p w14:paraId="44822BED" w14:textId="251F442C" w:rsidR="007026A1" w:rsidRPr="007026A1" w:rsidRDefault="007026A1" w:rsidP="16AEDD57">
      <w:pPr>
        <w:rPr>
          <w:b/>
          <w:bCs/>
          <w:lang w:val="pl-PL"/>
        </w:rPr>
      </w:pPr>
      <w:r w:rsidRPr="16AEDD57">
        <w:rPr>
          <w:b/>
          <w:bCs/>
          <w:lang w:val="pl-PL"/>
        </w:rPr>
        <w:lastRenderedPageBreak/>
        <w:t>O</w:t>
      </w:r>
      <w:r w:rsidR="4D89B289" w:rsidRPr="16AEDD57">
        <w:rPr>
          <w:b/>
          <w:bCs/>
          <w:lang w:val="pl-PL"/>
        </w:rPr>
        <w:t>CTOBER 2025</w:t>
      </w:r>
    </w:p>
    <w:p w14:paraId="50DBEEED" w14:textId="77777777" w:rsidR="007026A1" w:rsidRPr="007026A1" w:rsidRDefault="007026A1" w:rsidP="16AEDD57">
      <w:pPr>
        <w:numPr>
          <w:ilvl w:val="0"/>
          <w:numId w:val="28"/>
        </w:numPr>
      </w:pPr>
      <w:r w:rsidRPr="51BD4147">
        <w:rPr>
          <w:b/>
          <w:bCs/>
          <w:lang w:val="en-US"/>
        </w:rPr>
        <w:t>10-19 October:  Focus on Poland at the Cheltenham Literature Festival</w:t>
      </w:r>
      <w:r>
        <w:t> </w:t>
      </w:r>
    </w:p>
    <w:p w14:paraId="67D52A01" w14:textId="1BAF2EAC" w:rsidR="007026A1" w:rsidRPr="007026A1" w:rsidRDefault="4962759F" w:rsidP="16AEDD57">
      <w:pPr>
        <w:pStyle w:val="ListParagraph"/>
        <w:numPr>
          <w:ilvl w:val="0"/>
          <w:numId w:val="28"/>
        </w:numPr>
        <w:spacing w:after="0" w:line="360" w:lineRule="auto"/>
        <w:rPr>
          <w:rFonts w:ascii="Aptos" w:eastAsia="Aptos" w:hAnsi="Aptos" w:cs="Aptos"/>
          <w:color w:val="000000" w:themeColor="text1"/>
        </w:rPr>
      </w:pPr>
      <w:r w:rsidRPr="51BD4147">
        <w:rPr>
          <w:rStyle w:val="normaltextrun"/>
          <w:rFonts w:ascii="Aptos" w:eastAsia="Aptos" w:hAnsi="Aptos" w:cs="Aptos"/>
          <w:b/>
          <w:bCs/>
          <w:color w:val="000000" w:themeColor="text1"/>
        </w:rPr>
        <w:t xml:space="preserve">October 2025 – February 2026: </w:t>
      </w:r>
      <w:r w:rsidRPr="51BD4147">
        <w:rPr>
          <w:rStyle w:val="normaltextrun"/>
          <w:rFonts w:ascii="Aptos" w:eastAsia="Aptos" w:hAnsi="Aptos" w:cs="Aptos"/>
          <w:color w:val="000000" w:themeColor="text1"/>
        </w:rPr>
        <w:t xml:space="preserve">exhibition ‘Zofia </w:t>
      </w:r>
      <w:proofErr w:type="spellStart"/>
      <w:r w:rsidRPr="51BD4147">
        <w:rPr>
          <w:rStyle w:val="normaltextrun"/>
          <w:rFonts w:ascii="Aptos" w:eastAsia="Aptos" w:hAnsi="Aptos" w:cs="Aptos"/>
          <w:color w:val="000000" w:themeColor="text1"/>
        </w:rPr>
        <w:t>Rydet</w:t>
      </w:r>
      <w:proofErr w:type="spellEnd"/>
      <w:r w:rsidRPr="51BD4147">
        <w:rPr>
          <w:rStyle w:val="normaltextrun"/>
          <w:rFonts w:ascii="Aptos" w:eastAsia="Aptos" w:hAnsi="Aptos" w:cs="Aptos"/>
          <w:color w:val="000000" w:themeColor="text1"/>
        </w:rPr>
        <w:t>. Sociological Record’ (Photographers’ Gallery London)</w:t>
      </w:r>
    </w:p>
    <w:p w14:paraId="1CBD615A" w14:textId="48F5A3ED" w:rsidR="51BD4147" w:rsidRDefault="51BD4147" w:rsidP="51BD4147">
      <w:pPr>
        <w:pStyle w:val="ListParagraph"/>
        <w:spacing w:after="0" w:line="360" w:lineRule="auto"/>
        <w:jc w:val="both"/>
        <w:rPr>
          <w:rFonts w:ascii="Aptos" w:eastAsia="Aptos" w:hAnsi="Aptos" w:cs="Aptos"/>
          <w:color w:val="000000" w:themeColor="text1"/>
        </w:rPr>
      </w:pPr>
    </w:p>
    <w:p w14:paraId="702C3937" w14:textId="50DF82CA" w:rsidR="007026A1" w:rsidRPr="007026A1" w:rsidRDefault="4962759F" w:rsidP="16AEDD57">
      <w:pPr>
        <w:pStyle w:val="ListParagraph"/>
        <w:numPr>
          <w:ilvl w:val="0"/>
          <w:numId w:val="28"/>
        </w:numPr>
        <w:spacing w:after="0" w:line="360" w:lineRule="auto"/>
        <w:jc w:val="both"/>
        <w:rPr>
          <w:rFonts w:ascii="Aptos" w:eastAsia="Aptos" w:hAnsi="Aptos" w:cs="Aptos"/>
          <w:color w:val="000000" w:themeColor="text1"/>
        </w:rPr>
      </w:pPr>
      <w:r w:rsidRPr="51BD4147">
        <w:rPr>
          <w:rStyle w:val="normaltextrun"/>
          <w:rFonts w:ascii="Aptos" w:eastAsia="Aptos" w:hAnsi="Aptos" w:cs="Aptos"/>
          <w:b/>
          <w:bCs/>
          <w:color w:val="000000" w:themeColor="text1"/>
        </w:rPr>
        <w:t>2 October – 20 December:</w:t>
      </w:r>
      <w:r w:rsidRPr="51BD4147">
        <w:rPr>
          <w:rStyle w:val="normaltextrun"/>
          <w:rFonts w:ascii="Aptos" w:eastAsia="Aptos" w:hAnsi="Aptos" w:cs="Aptos"/>
          <w:color w:val="000000" w:themeColor="text1"/>
        </w:rPr>
        <w:t xml:space="preserve"> Polish Photography in Belfast Exposed Gallery at the Belfast International Arts Festival (Belfast Exposed Gallery, Belfast)</w:t>
      </w:r>
    </w:p>
    <w:p w14:paraId="71718F7B" w14:textId="40F697BF" w:rsidR="007026A1" w:rsidRPr="007026A1" w:rsidRDefault="4962759F" w:rsidP="16AEDD57">
      <w:pPr>
        <w:pStyle w:val="ListParagraph"/>
        <w:numPr>
          <w:ilvl w:val="0"/>
          <w:numId w:val="28"/>
        </w:numPr>
        <w:spacing w:after="0" w:line="360" w:lineRule="auto"/>
        <w:jc w:val="both"/>
        <w:rPr>
          <w:rFonts w:ascii="Aptos" w:eastAsia="Aptos" w:hAnsi="Aptos" w:cs="Aptos"/>
          <w:color w:val="000000" w:themeColor="text1"/>
        </w:rPr>
      </w:pPr>
      <w:r w:rsidRPr="51BD4147">
        <w:rPr>
          <w:rStyle w:val="normaltextrun"/>
          <w:rFonts w:ascii="Aptos" w:eastAsia="Aptos" w:hAnsi="Aptos" w:cs="Aptos"/>
          <w:b/>
          <w:bCs/>
          <w:color w:val="000000" w:themeColor="text1"/>
        </w:rPr>
        <w:t>25 October:</w:t>
      </w:r>
      <w:r w:rsidRPr="51BD4147">
        <w:rPr>
          <w:rStyle w:val="normaltextrun"/>
          <w:rFonts w:ascii="Aptos" w:eastAsia="Aptos" w:hAnsi="Aptos" w:cs="Aptos"/>
          <w:color w:val="000000" w:themeColor="text1"/>
        </w:rPr>
        <w:t xml:space="preserve"> Scotland and Poland: A Celebration. Panufnik as interpreted by Royal Scottish National Orchestra (Glasgow Concert Hall, Glasgow)</w:t>
      </w:r>
    </w:p>
    <w:p w14:paraId="180C0B37" w14:textId="7457D1E1" w:rsidR="007026A1" w:rsidRPr="007026A1" w:rsidRDefault="4962759F" w:rsidP="16AEDD57">
      <w:pPr>
        <w:pStyle w:val="ListParagraph"/>
        <w:numPr>
          <w:ilvl w:val="0"/>
          <w:numId w:val="28"/>
        </w:numPr>
        <w:spacing w:after="0" w:line="360" w:lineRule="auto"/>
        <w:jc w:val="both"/>
        <w:rPr>
          <w:rFonts w:ascii="Aptos" w:eastAsia="Aptos" w:hAnsi="Aptos" w:cs="Aptos"/>
          <w:color w:val="000000" w:themeColor="text1"/>
        </w:rPr>
      </w:pPr>
      <w:r w:rsidRPr="16AEDD57">
        <w:rPr>
          <w:rStyle w:val="normaltextrun"/>
          <w:rFonts w:ascii="Aptos" w:eastAsia="Aptos" w:hAnsi="Aptos" w:cs="Aptos"/>
          <w:b/>
          <w:bCs/>
          <w:color w:val="000000" w:themeColor="text1"/>
        </w:rPr>
        <w:t>29 October:</w:t>
      </w:r>
      <w:r w:rsidRPr="16AEDD57">
        <w:rPr>
          <w:rStyle w:val="normaltextrun"/>
          <w:rFonts w:ascii="Aptos" w:eastAsia="Aptos" w:hAnsi="Aptos" w:cs="Aptos"/>
          <w:color w:val="000000" w:themeColor="text1"/>
        </w:rPr>
        <w:t xml:space="preserve"> concert of Marcin </w:t>
      </w:r>
      <w:proofErr w:type="spellStart"/>
      <w:r w:rsidRPr="16AEDD57">
        <w:rPr>
          <w:rStyle w:val="normaltextrun"/>
          <w:rFonts w:ascii="Aptos" w:eastAsia="Aptos" w:hAnsi="Aptos" w:cs="Aptos"/>
          <w:color w:val="000000" w:themeColor="text1"/>
        </w:rPr>
        <w:t>Masecki</w:t>
      </w:r>
      <w:proofErr w:type="spellEnd"/>
      <w:r w:rsidRPr="16AEDD57">
        <w:rPr>
          <w:rStyle w:val="normaltextrun"/>
          <w:rFonts w:ascii="Aptos" w:eastAsia="Aptos" w:hAnsi="Aptos" w:cs="Aptos"/>
          <w:color w:val="000000" w:themeColor="text1"/>
        </w:rPr>
        <w:t xml:space="preserve"> in Oxford, in cooperation with </w:t>
      </w:r>
    </w:p>
    <w:p w14:paraId="5A24F881" w14:textId="3C22327C" w:rsidR="007026A1" w:rsidRPr="007026A1" w:rsidRDefault="4962759F" w:rsidP="16AEDD57">
      <w:pPr>
        <w:spacing w:after="0" w:line="360" w:lineRule="auto"/>
        <w:ind w:left="720"/>
        <w:jc w:val="both"/>
        <w:rPr>
          <w:rFonts w:ascii="Aptos" w:eastAsia="Aptos" w:hAnsi="Aptos" w:cs="Aptos"/>
          <w:color w:val="000000" w:themeColor="text1"/>
        </w:rPr>
      </w:pPr>
      <w:r w:rsidRPr="51BD4147">
        <w:rPr>
          <w:rStyle w:val="normaltextrun"/>
          <w:rFonts w:ascii="Aptos" w:eastAsia="Aptos" w:hAnsi="Aptos" w:cs="Aptos"/>
          <w:color w:val="000000" w:themeColor="text1"/>
        </w:rPr>
        <w:t xml:space="preserve">Bodleian Libraries and Oxford Science and Ideas Festival (University Church of St Mary </w:t>
      </w:r>
      <w:proofErr w:type="gramStart"/>
      <w:r w:rsidRPr="51BD4147">
        <w:rPr>
          <w:rStyle w:val="normaltextrun"/>
          <w:rFonts w:ascii="Aptos" w:eastAsia="Aptos" w:hAnsi="Aptos" w:cs="Aptos"/>
          <w:color w:val="000000" w:themeColor="text1"/>
        </w:rPr>
        <w:t>The</w:t>
      </w:r>
      <w:proofErr w:type="gramEnd"/>
      <w:r w:rsidRPr="51BD4147">
        <w:rPr>
          <w:rStyle w:val="normaltextrun"/>
          <w:rFonts w:ascii="Aptos" w:eastAsia="Aptos" w:hAnsi="Aptos" w:cs="Aptos"/>
          <w:color w:val="000000" w:themeColor="text1"/>
        </w:rPr>
        <w:t xml:space="preserve"> Virgin, Oxford)</w:t>
      </w:r>
    </w:p>
    <w:p w14:paraId="2A54B6CE" w14:textId="2398F1FB" w:rsidR="007026A1" w:rsidRPr="007026A1" w:rsidRDefault="4962759F" w:rsidP="16AEDD57">
      <w:pPr>
        <w:pStyle w:val="ListParagraph"/>
        <w:numPr>
          <w:ilvl w:val="0"/>
          <w:numId w:val="17"/>
        </w:numPr>
        <w:spacing w:after="0" w:line="360" w:lineRule="auto"/>
        <w:rPr>
          <w:rFonts w:ascii="Aptos" w:eastAsia="Aptos" w:hAnsi="Aptos" w:cs="Aptos"/>
          <w:color w:val="000000" w:themeColor="text1"/>
        </w:rPr>
      </w:pPr>
      <w:r w:rsidRPr="16AEDD57">
        <w:rPr>
          <w:rStyle w:val="normaltextrun"/>
          <w:rFonts w:ascii="Aptos" w:eastAsia="Aptos" w:hAnsi="Aptos" w:cs="Aptos"/>
          <w:b/>
          <w:bCs/>
          <w:color w:val="000000" w:themeColor="text1"/>
        </w:rPr>
        <w:t>31 October – 28 November:</w:t>
      </w:r>
      <w:r w:rsidRPr="16AEDD57">
        <w:rPr>
          <w:rStyle w:val="normaltextrun"/>
          <w:rFonts w:ascii="Aptos" w:eastAsia="Aptos" w:hAnsi="Aptos" w:cs="Aptos"/>
          <w:color w:val="000000" w:themeColor="text1"/>
        </w:rPr>
        <w:t xml:space="preserve"> Exhibition ‘</w:t>
      </w:r>
      <w:proofErr w:type="spellStart"/>
      <w:r w:rsidRPr="16AEDD57">
        <w:rPr>
          <w:rStyle w:val="normaltextrun"/>
          <w:rFonts w:ascii="Aptos" w:eastAsia="Aptos" w:hAnsi="Aptos" w:cs="Aptos"/>
          <w:color w:val="000000" w:themeColor="text1"/>
        </w:rPr>
        <w:t>Świadomość</w:t>
      </w:r>
      <w:proofErr w:type="spellEnd"/>
      <w:r w:rsidRPr="16AEDD57">
        <w:rPr>
          <w:rStyle w:val="normaltextrun"/>
          <w:rFonts w:ascii="Aptos" w:eastAsia="Aptos" w:hAnsi="Aptos" w:cs="Aptos"/>
          <w:color w:val="000000" w:themeColor="text1"/>
        </w:rPr>
        <w:t xml:space="preserve"> </w:t>
      </w:r>
      <w:proofErr w:type="spellStart"/>
      <w:r w:rsidRPr="16AEDD57">
        <w:rPr>
          <w:rStyle w:val="normaltextrun"/>
          <w:rFonts w:ascii="Aptos" w:eastAsia="Aptos" w:hAnsi="Aptos" w:cs="Aptos"/>
          <w:color w:val="000000" w:themeColor="text1"/>
        </w:rPr>
        <w:t>planetarna</w:t>
      </w:r>
      <w:proofErr w:type="spellEnd"/>
      <w:r w:rsidRPr="16AEDD57">
        <w:rPr>
          <w:rStyle w:val="normaltextrun"/>
          <w:rFonts w:ascii="Aptos" w:eastAsia="Aptos" w:hAnsi="Aptos" w:cs="Aptos"/>
          <w:color w:val="000000" w:themeColor="text1"/>
        </w:rPr>
        <w:t>.</w:t>
      </w:r>
      <w:r w:rsidRPr="16AEDD57">
        <w:rPr>
          <w:rStyle w:val="normaltextrun"/>
          <w:rFonts w:ascii="Aptos" w:eastAsia="Aptos" w:hAnsi="Aptos" w:cs="Aptos"/>
          <w:i/>
          <w:iCs/>
          <w:color w:val="000000" w:themeColor="text1"/>
        </w:rPr>
        <w:t xml:space="preserve"> </w:t>
      </w:r>
      <w:proofErr w:type="spellStart"/>
      <w:r w:rsidRPr="16AEDD57">
        <w:rPr>
          <w:rStyle w:val="normaltextrun"/>
          <w:rFonts w:ascii="Aptos" w:eastAsia="Aptos" w:hAnsi="Aptos" w:cs="Aptos"/>
          <w:color w:val="000000" w:themeColor="text1"/>
        </w:rPr>
        <w:t>Ekosystemy</w:t>
      </w:r>
      <w:proofErr w:type="spellEnd"/>
      <w:r w:rsidRPr="16AEDD57">
        <w:rPr>
          <w:rStyle w:val="normaltextrun"/>
          <w:rFonts w:ascii="Aptos" w:eastAsia="Aptos" w:hAnsi="Aptos" w:cs="Aptos"/>
          <w:color w:val="000000" w:themeColor="text1"/>
        </w:rPr>
        <w:t xml:space="preserve"> </w:t>
      </w:r>
      <w:proofErr w:type="spellStart"/>
      <w:r w:rsidRPr="16AEDD57">
        <w:rPr>
          <w:rStyle w:val="normaltextrun"/>
          <w:rFonts w:ascii="Aptos" w:eastAsia="Aptos" w:hAnsi="Aptos" w:cs="Aptos"/>
          <w:color w:val="000000" w:themeColor="text1"/>
        </w:rPr>
        <w:t>troski</w:t>
      </w:r>
      <w:proofErr w:type="spellEnd"/>
      <w:r w:rsidRPr="16AEDD57">
        <w:rPr>
          <w:rStyle w:val="normaltextrun"/>
          <w:rFonts w:ascii="Aptos" w:eastAsia="Aptos" w:hAnsi="Aptos" w:cs="Aptos"/>
          <w:color w:val="000000" w:themeColor="text1"/>
        </w:rPr>
        <w:t xml:space="preserve"> / Planetary Consciousness.</w:t>
      </w:r>
      <w:r w:rsidRPr="16AEDD57">
        <w:rPr>
          <w:rStyle w:val="normaltextrun"/>
          <w:rFonts w:ascii="Aptos" w:eastAsia="Aptos" w:hAnsi="Aptos" w:cs="Aptos"/>
          <w:i/>
          <w:iCs/>
          <w:color w:val="000000" w:themeColor="text1"/>
        </w:rPr>
        <w:t xml:space="preserve"> </w:t>
      </w:r>
      <w:r w:rsidRPr="16AEDD57">
        <w:rPr>
          <w:rStyle w:val="normaltextrun"/>
          <w:rFonts w:ascii="Aptos" w:eastAsia="Aptos" w:hAnsi="Aptos" w:cs="Aptos"/>
          <w:color w:val="000000" w:themeColor="text1"/>
        </w:rPr>
        <w:t>Ecosystems of Care’ (Modal Gallery, School of Digital Arts (SODA), Manchester Metropolitan University, Manchester)</w:t>
      </w:r>
    </w:p>
    <w:p w14:paraId="2069CD0C" w14:textId="47CD4906" w:rsidR="007026A1" w:rsidRPr="007026A1" w:rsidRDefault="007026A1" w:rsidP="16AEDD57"/>
    <w:p w14:paraId="15EBFBC3" w14:textId="456851FC" w:rsidR="007026A1" w:rsidRPr="007026A1" w:rsidRDefault="007026A1" w:rsidP="16AEDD57">
      <w:pPr>
        <w:rPr>
          <w:b/>
          <w:bCs/>
          <w:lang w:val="pl-PL"/>
        </w:rPr>
      </w:pPr>
      <w:r w:rsidRPr="16AEDD57">
        <w:rPr>
          <w:b/>
          <w:bCs/>
          <w:lang w:val="pl-PL"/>
        </w:rPr>
        <w:t>N</w:t>
      </w:r>
      <w:r w:rsidR="34CB865F" w:rsidRPr="16AEDD57">
        <w:rPr>
          <w:b/>
          <w:bCs/>
          <w:lang w:val="pl-PL"/>
        </w:rPr>
        <w:t>OVEMBER 2025</w:t>
      </w:r>
    </w:p>
    <w:p w14:paraId="1926165F" w14:textId="77777777" w:rsidR="007026A1" w:rsidRPr="007026A1" w:rsidRDefault="007026A1" w:rsidP="16AEDD57">
      <w:pPr>
        <w:numPr>
          <w:ilvl w:val="0"/>
          <w:numId w:val="29"/>
        </w:numPr>
      </w:pPr>
      <w:r w:rsidRPr="51BD4147">
        <w:rPr>
          <w:b/>
          <w:bCs/>
          <w:lang w:val="en-US"/>
        </w:rPr>
        <w:t>7-15 November:  Joseph Conrad Festival</w:t>
      </w:r>
      <w:r>
        <w:t> </w:t>
      </w:r>
    </w:p>
    <w:p w14:paraId="6B989C30" w14:textId="329C4845" w:rsidR="6798E79C" w:rsidRDefault="6798E79C" w:rsidP="16AEDD57">
      <w:pPr>
        <w:numPr>
          <w:ilvl w:val="0"/>
          <w:numId w:val="29"/>
        </w:numPr>
        <w:rPr>
          <w:rFonts w:ascii="Aptos" w:eastAsia="Aptos" w:hAnsi="Aptos" w:cs="Aptos"/>
          <w:color w:val="000000" w:themeColor="text1"/>
        </w:rPr>
      </w:pPr>
      <w:r w:rsidRPr="51BD4147">
        <w:rPr>
          <w:rStyle w:val="normaltextrun"/>
          <w:rFonts w:ascii="Aptos" w:eastAsia="Aptos" w:hAnsi="Aptos" w:cs="Aptos"/>
          <w:b/>
          <w:bCs/>
          <w:color w:val="000000" w:themeColor="text1"/>
        </w:rPr>
        <w:t>November 2025:</w:t>
      </w:r>
      <w:r w:rsidRPr="51BD4147">
        <w:rPr>
          <w:rStyle w:val="normaltextrun"/>
          <w:rFonts w:ascii="Aptos" w:eastAsia="Aptos" w:hAnsi="Aptos" w:cs="Aptos"/>
          <w:color w:val="000000" w:themeColor="text1"/>
        </w:rPr>
        <w:t xml:space="preserve"> London Sinfonietta at the Huddersfield Contemporary Music Festival (London)</w:t>
      </w:r>
    </w:p>
    <w:p w14:paraId="31E03735" w14:textId="724006D7" w:rsidR="6798E79C" w:rsidRDefault="6798E79C" w:rsidP="16AEDD57">
      <w:pPr>
        <w:pStyle w:val="ListParagraph"/>
        <w:numPr>
          <w:ilvl w:val="0"/>
          <w:numId w:val="29"/>
        </w:numPr>
        <w:spacing w:after="0" w:line="360" w:lineRule="auto"/>
        <w:rPr>
          <w:rFonts w:ascii="Aptos" w:eastAsia="Aptos" w:hAnsi="Aptos" w:cs="Aptos"/>
          <w:color w:val="000000" w:themeColor="text1"/>
        </w:rPr>
      </w:pPr>
      <w:r w:rsidRPr="51BD4147">
        <w:rPr>
          <w:rStyle w:val="eop"/>
          <w:rFonts w:ascii="Aptos" w:eastAsia="Aptos" w:hAnsi="Aptos" w:cs="Aptos"/>
          <w:b/>
          <w:bCs/>
          <w:color w:val="000000" w:themeColor="text1"/>
        </w:rPr>
        <w:t>1</w:t>
      </w:r>
      <w:r w:rsidRPr="51BD4147">
        <w:rPr>
          <w:rStyle w:val="eop"/>
          <w:rFonts w:ascii="Aptos" w:eastAsia="Aptos" w:hAnsi="Aptos" w:cs="Aptos"/>
          <w:b/>
          <w:bCs/>
        </w:rPr>
        <w:t xml:space="preserve">1-16 </w:t>
      </w:r>
      <w:r w:rsidRPr="51BD4147">
        <w:rPr>
          <w:rStyle w:val="eop"/>
          <w:rFonts w:ascii="Aptos" w:eastAsia="Aptos" w:hAnsi="Aptos" w:cs="Aptos"/>
          <w:b/>
          <w:bCs/>
          <w:color w:val="000000" w:themeColor="text1"/>
        </w:rPr>
        <w:t>November:</w:t>
      </w:r>
      <w:r w:rsidRPr="51BD4147">
        <w:rPr>
          <w:rStyle w:val="eop"/>
          <w:rFonts w:ascii="Aptos" w:eastAsia="Aptos" w:hAnsi="Aptos" w:cs="Aptos"/>
          <w:color w:val="000000" w:themeColor="text1"/>
        </w:rPr>
        <w:t xml:space="preserve"> Polish presence at the EFG London Jazz Festival</w:t>
      </w:r>
    </w:p>
    <w:p w14:paraId="17A64268" w14:textId="77777777" w:rsidR="00894572" w:rsidRDefault="00894572" w:rsidP="16AEDD57">
      <w:pPr>
        <w:jc w:val="center"/>
        <w:rPr>
          <w:b/>
          <w:bCs/>
        </w:rPr>
      </w:pPr>
    </w:p>
    <w:p w14:paraId="37121A28" w14:textId="77777777" w:rsidR="00894572" w:rsidRDefault="00894572" w:rsidP="16AEDD57">
      <w:pPr>
        <w:jc w:val="center"/>
        <w:rPr>
          <w:b/>
          <w:bCs/>
        </w:rPr>
      </w:pPr>
    </w:p>
    <w:p w14:paraId="3B46E8E3" w14:textId="77777777" w:rsidR="00894572" w:rsidRDefault="00894572" w:rsidP="16AEDD57">
      <w:pPr>
        <w:jc w:val="center"/>
        <w:rPr>
          <w:b/>
          <w:bCs/>
        </w:rPr>
      </w:pPr>
    </w:p>
    <w:p w14:paraId="693010BA" w14:textId="77777777" w:rsidR="00894572" w:rsidRDefault="00894572" w:rsidP="16AEDD57">
      <w:pPr>
        <w:jc w:val="center"/>
        <w:rPr>
          <w:b/>
          <w:bCs/>
        </w:rPr>
      </w:pPr>
    </w:p>
    <w:p w14:paraId="07DEA7D4" w14:textId="77777777" w:rsidR="00894572" w:rsidRDefault="00894572" w:rsidP="16AEDD57">
      <w:pPr>
        <w:jc w:val="center"/>
        <w:rPr>
          <w:b/>
          <w:bCs/>
        </w:rPr>
      </w:pPr>
    </w:p>
    <w:p w14:paraId="3B6473C2" w14:textId="77777777" w:rsidR="00894572" w:rsidRDefault="00894572" w:rsidP="16AEDD57">
      <w:pPr>
        <w:jc w:val="center"/>
        <w:rPr>
          <w:b/>
          <w:bCs/>
        </w:rPr>
      </w:pPr>
    </w:p>
    <w:p w14:paraId="4888CE76" w14:textId="77777777" w:rsidR="00894572" w:rsidRDefault="00894572" w:rsidP="16AEDD57">
      <w:pPr>
        <w:jc w:val="center"/>
        <w:rPr>
          <w:b/>
          <w:bCs/>
        </w:rPr>
      </w:pPr>
    </w:p>
    <w:p w14:paraId="07CA0EA3" w14:textId="17B9A8AE" w:rsidR="00082722" w:rsidRDefault="00082722" w:rsidP="16AEDD57">
      <w:pPr>
        <w:jc w:val="center"/>
        <w:rPr>
          <w:b/>
          <w:bCs/>
        </w:rPr>
      </w:pPr>
      <w:r w:rsidRPr="16AEDD57">
        <w:rPr>
          <w:b/>
          <w:bCs/>
        </w:rPr>
        <w:t xml:space="preserve">Below you can find all the UK/Poland Season 2025 events happening in Poland, organised </w:t>
      </w:r>
      <w:r w:rsidRPr="16AEDD57">
        <w:rPr>
          <w:b/>
          <w:bCs/>
          <w:lang w:val="en-US"/>
        </w:rPr>
        <w:t>by the</w:t>
      </w:r>
      <w:r w:rsidRPr="16AEDD57">
        <w:t> </w:t>
      </w:r>
      <w:r w:rsidRPr="16AEDD57">
        <w:rPr>
          <w:b/>
          <w:bCs/>
        </w:rPr>
        <w:t>British Council, some of them also have accompanying events in the UK</w:t>
      </w:r>
    </w:p>
    <w:p w14:paraId="6DA0320B" w14:textId="77777777" w:rsidR="00082722" w:rsidRDefault="00082722" w:rsidP="16AEDD57">
      <w:pPr>
        <w:jc w:val="center"/>
        <w:rPr>
          <w:b/>
          <w:bCs/>
        </w:rPr>
      </w:pPr>
      <w:r w:rsidRPr="16AEDD57">
        <w:rPr>
          <w:b/>
          <w:bCs/>
        </w:rPr>
        <w:t xml:space="preserve">For more information go to: </w:t>
      </w:r>
    </w:p>
    <w:p w14:paraId="35ACBDFE" w14:textId="77777777" w:rsidR="00082722" w:rsidRDefault="00082722" w:rsidP="16AEDD57">
      <w:pPr>
        <w:jc w:val="center"/>
        <w:rPr>
          <w:b/>
          <w:bCs/>
        </w:rPr>
      </w:pPr>
      <w:hyperlink r:id="rId12">
        <w:r w:rsidRPr="51BD4147">
          <w:rPr>
            <w:rStyle w:val="Hyperlink"/>
            <w:b/>
            <w:bCs/>
          </w:rPr>
          <w:t>https://www.britishcouncil.pl/en/programmes/uk-poland-season-2025</w:t>
        </w:r>
      </w:hyperlink>
      <w:r w:rsidRPr="51BD4147">
        <w:rPr>
          <w:b/>
          <w:bCs/>
        </w:rPr>
        <w:t xml:space="preserve">   </w:t>
      </w:r>
    </w:p>
    <w:p w14:paraId="0FE3D79E" w14:textId="5BC7EB8E" w:rsidR="51BD4147" w:rsidRDefault="51BD4147" w:rsidP="51BD4147">
      <w:pPr>
        <w:rPr>
          <w:b/>
          <w:bCs/>
        </w:rPr>
      </w:pPr>
    </w:p>
    <w:p w14:paraId="4512A22A" w14:textId="7D3EBE77" w:rsidR="00082722" w:rsidRDefault="00082722" w:rsidP="16AEDD57">
      <w:pPr>
        <w:rPr>
          <w:b/>
          <w:bCs/>
        </w:rPr>
      </w:pPr>
      <w:r w:rsidRPr="16AEDD57">
        <w:rPr>
          <w:b/>
          <w:bCs/>
        </w:rPr>
        <w:t>MARCH</w:t>
      </w:r>
      <w:r w:rsidR="59A53480" w:rsidRPr="16AEDD57">
        <w:rPr>
          <w:b/>
          <w:bCs/>
        </w:rPr>
        <w:t xml:space="preserve"> 2025</w:t>
      </w:r>
    </w:p>
    <w:p w14:paraId="6189A9D4" w14:textId="0E1F5115" w:rsidR="00082722" w:rsidRPr="00F86D96" w:rsidRDefault="00082722" w:rsidP="16AEDD57">
      <w:pPr>
        <w:pStyle w:val="ListParagraph"/>
        <w:numPr>
          <w:ilvl w:val="0"/>
          <w:numId w:val="30"/>
        </w:numPr>
      </w:pPr>
      <w:r w:rsidRPr="16AEDD57">
        <w:rPr>
          <w:b/>
          <w:bCs/>
        </w:rPr>
        <w:t>St Ives and Elsewhere</w:t>
      </w:r>
      <w:r w:rsidRPr="16AEDD57">
        <w:t xml:space="preserve"> — 5 March - 7 June 2025 in </w:t>
      </w:r>
      <w:proofErr w:type="spellStart"/>
      <w:r w:rsidRPr="16AEDD57">
        <w:t>Muzeum</w:t>
      </w:r>
      <w:proofErr w:type="spellEnd"/>
      <w:r w:rsidRPr="16AEDD57">
        <w:t xml:space="preserve"> </w:t>
      </w:r>
      <w:proofErr w:type="spellStart"/>
      <w:r w:rsidRPr="16AEDD57">
        <w:t>Sztuki</w:t>
      </w:r>
      <w:proofErr w:type="spellEnd"/>
      <w:r w:rsidRPr="16AEDD57">
        <w:t xml:space="preserve"> in </w:t>
      </w:r>
      <w:proofErr w:type="spellStart"/>
      <w:r w:rsidRPr="16AEDD57">
        <w:t>Łódź</w:t>
      </w:r>
      <w:proofErr w:type="spellEnd"/>
      <w:r w:rsidRPr="16AEDD57">
        <w:t xml:space="preserve"> (MS</w:t>
      </w:r>
      <w:r w:rsidRPr="16AEDD57">
        <w:rPr>
          <w:vertAlign w:val="superscript"/>
        </w:rPr>
        <w:t>2</w:t>
      </w:r>
      <w:r w:rsidRPr="16AEDD57">
        <w:t xml:space="preserve">, </w:t>
      </w:r>
      <w:proofErr w:type="spellStart"/>
      <w:r w:rsidRPr="16AEDD57">
        <w:t>Ogrodowa</w:t>
      </w:r>
      <w:proofErr w:type="spellEnd"/>
      <w:r w:rsidRPr="16AEDD57">
        <w:t xml:space="preserve"> 19)</w:t>
      </w:r>
    </w:p>
    <w:p w14:paraId="177FDE06" w14:textId="65AB7DB6" w:rsidR="00082722" w:rsidRPr="00F86D96" w:rsidRDefault="00082722" w:rsidP="16AEDD57">
      <w:pPr>
        <w:pStyle w:val="ListParagraph"/>
      </w:pPr>
      <w:r w:rsidRPr="16AEDD57">
        <w:t> </w:t>
      </w:r>
      <w:r>
        <w:br/>
      </w:r>
      <w:r w:rsidRPr="16AEDD57">
        <w:t xml:space="preserve">The exhibition presents works from British Council Collection, Tate, and polish museums made by British artists associated with St Ives. The exhibition is a collaboration between </w:t>
      </w:r>
      <w:proofErr w:type="spellStart"/>
      <w:r w:rsidRPr="16AEDD57">
        <w:t>Muzeum</w:t>
      </w:r>
      <w:proofErr w:type="spellEnd"/>
      <w:r w:rsidRPr="16AEDD57">
        <w:t xml:space="preserve"> </w:t>
      </w:r>
      <w:proofErr w:type="spellStart"/>
      <w:r w:rsidRPr="16AEDD57">
        <w:t>Sztuki</w:t>
      </w:r>
      <w:proofErr w:type="spellEnd"/>
      <w:r w:rsidRPr="16AEDD57">
        <w:t xml:space="preserve"> in </w:t>
      </w:r>
      <w:proofErr w:type="spellStart"/>
      <w:r w:rsidRPr="16AEDD57">
        <w:t>Łódź</w:t>
      </w:r>
      <w:proofErr w:type="spellEnd"/>
      <w:r w:rsidRPr="16AEDD57">
        <w:t xml:space="preserve"> and Tate. </w:t>
      </w:r>
    </w:p>
    <w:p w14:paraId="225F4E6D" w14:textId="77777777" w:rsidR="00082722" w:rsidRPr="00082722" w:rsidRDefault="00082722" w:rsidP="16AEDD57">
      <w:pPr>
        <w:pStyle w:val="ListParagraph"/>
      </w:pPr>
    </w:p>
    <w:p w14:paraId="0D42CEC7" w14:textId="77777777" w:rsidR="00082722" w:rsidRDefault="00082722" w:rsidP="16AEDD57">
      <w:pPr>
        <w:pStyle w:val="ListParagraph"/>
        <w:numPr>
          <w:ilvl w:val="0"/>
          <w:numId w:val="30"/>
        </w:numPr>
      </w:pPr>
      <w:r w:rsidRPr="51BD4147">
        <w:rPr>
          <w:b/>
          <w:bCs/>
        </w:rPr>
        <w:t xml:space="preserve">National Theatre Live and Royal Opera House </w:t>
      </w:r>
      <w:r>
        <w:t xml:space="preserve">— 19 March – 25 May 2025 at various </w:t>
      </w:r>
      <w:proofErr w:type="spellStart"/>
      <w:r>
        <w:t>Multikino</w:t>
      </w:r>
      <w:proofErr w:type="spellEnd"/>
      <w:r>
        <w:t xml:space="preserve"> cinemas in Poland </w:t>
      </w:r>
    </w:p>
    <w:p w14:paraId="521CDC9C" w14:textId="60CA3B92" w:rsidR="51BD4147" w:rsidRDefault="51BD4147" w:rsidP="00894572">
      <w:pPr>
        <w:pStyle w:val="ListParagraph"/>
      </w:pPr>
    </w:p>
    <w:p w14:paraId="3BA89E05" w14:textId="729AE083" w:rsidR="00082722" w:rsidRPr="00F86D96" w:rsidRDefault="00082722" w:rsidP="16AEDD57">
      <w:pPr>
        <w:pStyle w:val="ListParagraph"/>
        <w:numPr>
          <w:ilvl w:val="0"/>
          <w:numId w:val="30"/>
        </w:numPr>
      </w:pPr>
      <w:r w:rsidRPr="16AEDD57">
        <w:rPr>
          <w:b/>
          <w:bCs/>
        </w:rPr>
        <w:t xml:space="preserve">Europe Beyond Access II </w:t>
      </w:r>
      <w:r w:rsidRPr="16AEDD57">
        <w:t>— 20-21 March and Autumn 2025 in ZAMEK Culture Centre in Poznan </w:t>
      </w:r>
      <w:r>
        <w:br/>
      </w:r>
    </w:p>
    <w:p w14:paraId="319E5E18" w14:textId="039D35B0" w:rsidR="00082722" w:rsidRPr="00F86D96" w:rsidRDefault="00082722" w:rsidP="16AEDD57">
      <w:pPr>
        <w:pStyle w:val="ListParagraph"/>
      </w:pPr>
      <w:r w:rsidRPr="16AEDD57">
        <w:t xml:space="preserve">ZAMEK Culture Centre presents performance and workshop by Welsh artists Jonny </w:t>
      </w:r>
      <w:proofErr w:type="spellStart"/>
      <w:r w:rsidRPr="16AEDD57">
        <w:t>Cotsen</w:t>
      </w:r>
      <w:proofErr w:type="spellEnd"/>
      <w:r w:rsidRPr="16AEDD57">
        <w:t xml:space="preserve"> – that is a part of the Europe Beyond Access II transnational project revolutionising Europe’s performing arts scene by supporting innovations from disabled artists in theatre and dance </w:t>
      </w:r>
    </w:p>
    <w:p w14:paraId="4C33501B" w14:textId="77777777" w:rsidR="00082722" w:rsidRPr="00082722" w:rsidRDefault="00082722" w:rsidP="16AEDD57">
      <w:pPr>
        <w:pStyle w:val="ListParagraph"/>
      </w:pPr>
    </w:p>
    <w:p w14:paraId="348505BD" w14:textId="51D0A413" w:rsidR="00F86D96" w:rsidRPr="00F86D96" w:rsidRDefault="00F86D96" w:rsidP="16AEDD57">
      <w:pPr>
        <w:pStyle w:val="ListParagraph"/>
        <w:numPr>
          <w:ilvl w:val="0"/>
          <w:numId w:val="30"/>
        </w:numPr>
      </w:pPr>
      <w:r w:rsidRPr="16AEDD57">
        <w:rPr>
          <w:b/>
          <w:bCs/>
        </w:rPr>
        <w:t>Selector Radio</w:t>
      </w:r>
      <w:r w:rsidRPr="16AEDD57">
        <w:t xml:space="preserve"> — every Sunday 2.00-4.00 p.m. (Selector After Dark - every Saturday 11.00 p.m.) on </w:t>
      </w:r>
      <w:proofErr w:type="spellStart"/>
      <w:r w:rsidRPr="16AEDD57">
        <w:t>Kampus</w:t>
      </w:r>
      <w:proofErr w:type="spellEnd"/>
      <w:r w:rsidRPr="16AEDD57">
        <w:t xml:space="preserve"> Radio  </w:t>
      </w:r>
    </w:p>
    <w:p w14:paraId="45151B99" w14:textId="6977A397" w:rsidR="16AEDD57" w:rsidRDefault="16AEDD57" w:rsidP="16AEDD57">
      <w:pPr>
        <w:pStyle w:val="ListParagraph"/>
      </w:pPr>
    </w:p>
    <w:p w14:paraId="1DDA51BF" w14:textId="77777777" w:rsidR="00894572" w:rsidRDefault="00894572" w:rsidP="16AEDD57">
      <w:pPr>
        <w:pStyle w:val="ListParagraph"/>
      </w:pPr>
    </w:p>
    <w:p w14:paraId="2B384481" w14:textId="77777777" w:rsidR="00894572" w:rsidRDefault="00894572" w:rsidP="16AEDD57">
      <w:pPr>
        <w:pStyle w:val="ListParagraph"/>
      </w:pPr>
    </w:p>
    <w:p w14:paraId="6D64FABB" w14:textId="77777777" w:rsidR="00894572" w:rsidRDefault="00894572" w:rsidP="16AEDD57">
      <w:pPr>
        <w:pStyle w:val="ListParagraph"/>
      </w:pPr>
    </w:p>
    <w:p w14:paraId="043C451F" w14:textId="77777777" w:rsidR="00894572" w:rsidRDefault="00894572" w:rsidP="16AEDD57">
      <w:pPr>
        <w:pStyle w:val="ListParagraph"/>
      </w:pPr>
    </w:p>
    <w:p w14:paraId="51506341" w14:textId="77777777" w:rsidR="00894572" w:rsidRDefault="00894572" w:rsidP="00894572">
      <w:pPr>
        <w:pStyle w:val="ListParagraph"/>
      </w:pPr>
    </w:p>
    <w:p w14:paraId="5A98ADD2" w14:textId="77777777" w:rsidR="00894572" w:rsidRPr="00894572" w:rsidRDefault="00894572" w:rsidP="00894572">
      <w:pPr>
        <w:pStyle w:val="ListParagraph"/>
      </w:pPr>
    </w:p>
    <w:p w14:paraId="12691266" w14:textId="17346D43" w:rsidR="16AEDD57" w:rsidRDefault="11D14003" w:rsidP="51BD4147">
      <w:pPr>
        <w:pStyle w:val="ListParagraph"/>
        <w:numPr>
          <w:ilvl w:val="0"/>
          <w:numId w:val="30"/>
        </w:numPr>
      </w:pPr>
      <w:r w:rsidRPr="51BD4147">
        <w:rPr>
          <w:b/>
          <w:bCs/>
        </w:rPr>
        <w:t xml:space="preserve">Europe Beyond Access II </w:t>
      </w:r>
      <w:r>
        <w:t>— 20-21 March and Autumn 2025 in ZAMEK Culture Centre in Poznan </w:t>
      </w:r>
      <w:r w:rsidR="16AEDD57">
        <w:br/>
      </w:r>
    </w:p>
    <w:p w14:paraId="28DB8E57" w14:textId="529EDA40" w:rsidR="11D14003" w:rsidRDefault="11D14003" w:rsidP="16AEDD57">
      <w:pPr>
        <w:pStyle w:val="ListParagraph"/>
        <w:jc w:val="both"/>
      </w:pPr>
      <w:r>
        <w:t xml:space="preserve">ZAMEK Culture Centre presents performance and workshop by Welsh artists Jonny </w:t>
      </w:r>
      <w:proofErr w:type="spellStart"/>
      <w:r>
        <w:t>Cotsen</w:t>
      </w:r>
      <w:proofErr w:type="spellEnd"/>
      <w:r>
        <w:t xml:space="preserve"> – that is a part of the Europe Beyond Access II transnational project revolutionising Europe’s performing arts scene by supporting innovations from disabled artists in theatre and dance </w:t>
      </w:r>
    </w:p>
    <w:p w14:paraId="6C761899" w14:textId="52804FCA" w:rsidR="16AEDD57" w:rsidRDefault="16AEDD57" w:rsidP="16AEDD57">
      <w:pPr>
        <w:pStyle w:val="ListParagraph"/>
      </w:pPr>
    </w:p>
    <w:p w14:paraId="33D6E637" w14:textId="7AADEDEB" w:rsidR="00F86D96" w:rsidRPr="00F86D96" w:rsidRDefault="00F86D96" w:rsidP="16AEDD57">
      <w:pPr>
        <w:pStyle w:val="ListParagraph"/>
        <w:numPr>
          <w:ilvl w:val="0"/>
          <w:numId w:val="30"/>
        </w:numPr>
      </w:pPr>
      <w:r w:rsidRPr="16AEDD57">
        <w:rPr>
          <w:b/>
          <w:bCs/>
        </w:rPr>
        <w:t>Five Films for Freedom</w:t>
      </w:r>
      <w:r w:rsidRPr="16AEDD57">
        <w:t xml:space="preserve"> — 26 March 2025, Museum of Modern Art in Warsaw and 27 March 2025, </w:t>
      </w:r>
      <w:proofErr w:type="spellStart"/>
      <w:r w:rsidRPr="16AEDD57">
        <w:t>Masolit</w:t>
      </w:r>
      <w:proofErr w:type="spellEnd"/>
      <w:r w:rsidRPr="16AEDD57">
        <w:t xml:space="preserve"> books in Kraków and online </w:t>
      </w:r>
      <w:hyperlink r:id="rId13">
        <w:r w:rsidRPr="16AEDD57">
          <w:rPr>
            <w:rStyle w:val="Hyperlink"/>
          </w:rPr>
          <w:t>https://arts.britishcouncil.org/five-films  </w:t>
        </w:r>
      </w:hyperlink>
    </w:p>
    <w:p w14:paraId="508446A7" w14:textId="6266D0FF" w:rsidR="00F86D96" w:rsidRPr="00F86D96" w:rsidRDefault="00F86D96" w:rsidP="16AEDD57">
      <w:pPr>
        <w:pStyle w:val="ListParagraph"/>
      </w:pPr>
    </w:p>
    <w:p w14:paraId="5C08D5A2" w14:textId="3E3C44A3" w:rsidR="00F86D96" w:rsidRPr="00F86D96" w:rsidRDefault="171E96E6" w:rsidP="16AEDD57">
      <w:pPr>
        <w:rPr>
          <w:b/>
          <w:bCs/>
        </w:rPr>
      </w:pPr>
      <w:r w:rsidRPr="16AEDD57">
        <w:rPr>
          <w:b/>
          <w:bCs/>
        </w:rPr>
        <w:t>APRIL 2025</w:t>
      </w:r>
    </w:p>
    <w:p w14:paraId="7B5DF6B4" w14:textId="48752B9A" w:rsidR="00F86D96" w:rsidRPr="00F86D96" w:rsidRDefault="00F86D96" w:rsidP="16AEDD57">
      <w:pPr>
        <w:pStyle w:val="ListParagraph"/>
        <w:numPr>
          <w:ilvl w:val="0"/>
          <w:numId w:val="15"/>
        </w:numPr>
      </w:pPr>
      <w:r w:rsidRPr="16AEDD57">
        <w:rPr>
          <w:b/>
          <w:bCs/>
        </w:rPr>
        <w:t xml:space="preserve">PL-UK Transnational Education </w:t>
      </w:r>
      <w:proofErr w:type="gramStart"/>
      <w:r w:rsidRPr="16AEDD57">
        <w:rPr>
          <w:b/>
          <w:bCs/>
        </w:rPr>
        <w:t>conference</w:t>
      </w:r>
      <w:r w:rsidR="41DA3975" w:rsidRPr="16AEDD57">
        <w:rPr>
          <w:b/>
          <w:bCs/>
        </w:rPr>
        <w:t xml:space="preserve"> </w:t>
      </w:r>
      <w:r w:rsidRPr="16AEDD57">
        <w:t> </w:t>
      </w:r>
      <w:r w:rsidR="572BA77F" w:rsidRPr="16AEDD57">
        <w:t>-</w:t>
      </w:r>
      <w:proofErr w:type="gramEnd"/>
      <w:r w:rsidR="572BA77F" w:rsidRPr="16AEDD57">
        <w:t xml:space="preserve"> </w:t>
      </w:r>
      <w:r w:rsidRPr="16AEDD57">
        <w:t>2-3 April 2025 at Warsaw University </w:t>
      </w:r>
    </w:p>
    <w:p w14:paraId="141C496F" w14:textId="5A3D7CE8" w:rsidR="00F86D96" w:rsidRPr="00F86D96" w:rsidRDefault="00F86D96" w:rsidP="16AEDD57">
      <w:pPr>
        <w:pStyle w:val="ListParagraph"/>
      </w:pPr>
    </w:p>
    <w:p w14:paraId="2C7F30C7" w14:textId="3AC416D9" w:rsidR="00F86D96" w:rsidRPr="00F86D96" w:rsidRDefault="00F86D96" w:rsidP="16AEDD57">
      <w:pPr>
        <w:pStyle w:val="ListParagraph"/>
        <w:numPr>
          <w:ilvl w:val="0"/>
          <w:numId w:val="15"/>
        </w:numPr>
        <w:jc w:val="both"/>
      </w:pPr>
      <w:r w:rsidRPr="16AEDD57">
        <w:rPr>
          <w:b/>
          <w:bCs/>
        </w:rPr>
        <w:t>Retrospective of the Quay Brothers and Polish premiere of ‘Sanatorium Under the Sign of the Hourglass’</w:t>
      </w:r>
      <w:r w:rsidRPr="16AEDD57">
        <w:t xml:space="preserve"> — 7 - 14 April 2025, </w:t>
      </w:r>
      <w:proofErr w:type="spellStart"/>
      <w:r w:rsidRPr="16AEDD57">
        <w:t>Muranów</w:t>
      </w:r>
      <w:proofErr w:type="spellEnd"/>
      <w:r w:rsidRPr="16AEDD57">
        <w:t xml:space="preserve"> Cinema (Gen. W. </w:t>
      </w:r>
      <w:proofErr w:type="spellStart"/>
      <w:r w:rsidRPr="16AEDD57">
        <w:t>Andersa</w:t>
      </w:r>
      <w:proofErr w:type="spellEnd"/>
      <w:r w:rsidRPr="16AEDD57">
        <w:t xml:space="preserve"> 5, 00-147 Warszawa), </w:t>
      </w:r>
      <w:proofErr w:type="spellStart"/>
      <w:r w:rsidRPr="16AEDD57">
        <w:t>Iluzjon</w:t>
      </w:r>
      <w:proofErr w:type="spellEnd"/>
      <w:r w:rsidRPr="16AEDD57">
        <w:t xml:space="preserve"> Cinema (Ludwika </w:t>
      </w:r>
      <w:proofErr w:type="spellStart"/>
      <w:r w:rsidRPr="16AEDD57">
        <w:t>Narbutta</w:t>
      </w:r>
      <w:proofErr w:type="spellEnd"/>
      <w:r w:rsidRPr="16AEDD57">
        <w:t xml:space="preserve"> 50A, 02-541 Warszawa), screening room "</w:t>
      </w:r>
      <w:proofErr w:type="spellStart"/>
      <w:r w:rsidRPr="16AEDD57">
        <w:t>Ziemia</w:t>
      </w:r>
      <w:proofErr w:type="spellEnd"/>
      <w:r w:rsidRPr="16AEDD57">
        <w:t xml:space="preserve"> </w:t>
      </w:r>
      <w:proofErr w:type="spellStart"/>
      <w:r w:rsidRPr="16AEDD57">
        <w:t>Obiecana</w:t>
      </w:r>
      <w:proofErr w:type="spellEnd"/>
      <w:r w:rsidRPr="16AEDD57">
        <w:t>" (</w:t>
      </w:r>
      <w:proofErr w:type="spellStart"/>
      <w:r w:rsidRPr="16AEDD57">
        <w:t>Wałbrzyska</w:t>
      </w:r>
      <w:proofErr w:type="spellEnd"/>
      <w:r w:rsidRPr="16AEDD57">
        <w:t xml:space="preserve"> 3/5, 02-739 Warszawa) </w:t>
      </w:r>
    </w:p>
    <w:p w14:paraId="42A2DC40" w14:textId="241492EC" w:rsidR="00F86D96" w:rsidRPr="00F86D96" w:rsidRDefault="00F86D96" w:rsidP="16AEDD57">
      <w:pPr>
        <w:pStyle w:val="ListParagraph"/>
      </w:pPr>
    </w:p>
    <w:p w14:paraId="3DE570E8" w14:textId="7AF548F5" w:rsidR="00F86D96" w:rsidRPr="00F86D96" w:rsidRDefault="00F86D96" w:rsidP="16AEDD57">
      <w:pPr>
        <w:pStyle w:val="ListParagraph"/>
        <w:numPr>
          <w:ilvl w:val="0"/>
          <w:numId w:val="15"/>
        </w:numPr>
        <w:jc w:val="both"/>
      </w:pPr>
      <w:r w:rsidRPr="16AEDD57">
        <w:rPr>
          <w:b/>
          <w:bCs/>
        </w:rPr>
        <w:t>Changes</w:t>
      </w:r>
      <w:r w:rsidRPr="16AEDD57">
        <w:t xml:space="preserve"> — 25 April – 24 August 2025 in CCA LAZNIA in </w:t>
      </w:r>
      <w:proofErr w:type="spellStart"/>
      <w:r w:rsidRPr="16AEDD57">
        <w:t>Gdańsk</w:t>
      </w:r>
      <w:proofErr w:type="spellEnd"/>
      <w:r w:rsidRPr="16AEDD57">
        <w:t> </w:t>
      </w:r>
      <w:r>
        <w:br/>
      </w:r>
      <w:r w:rsidRPr="16AEDD57">
        <w:t xml:space="preserve">Partnership project between The Box, Plymouth and LAZNIA Centre for Contemporary Art, </w:t>
      </w:r>
      <w:proofErr w:type="spellStart"/>
      <w:r w:rsidRPr="16AEDD57">
        <w:t>Gdańsk</w:t>
      </w:r>
      <w:proofErr w:type="spellEnd"/>
      <w:r w:rsidRPr="16AEDD57">
        <w:t>, which aims to answer questions about change and adaptability through visual art. The exhibition presents works from British Council Collection. </w:t>
      </w:r>
    </w:p>
    <w:p w14:paraId="0500A281" w14:textId="076B15F0" w:rsidR="16AEDD57" w:rsidRDefault="16AEDD57" w:rsidP="16AEDD57"/>
    <w:p w14:paraId="7CC4ED94" w14:textId="77777777" w:rsidR="00894572" w:rsidRDefault="00894572" w:rsidP="16AEDD57"/>
    <w:p w14:paraId="593EEC4B" w14:textId="77777777" w:rsidR="00894572" w:rsidRDefault="00894572" w:rsidP="16AEDD57"/>
    <w:p w14:paraId="24B7B84F" w14:textId="77777777" w:rsidR="00894572" w:rsidRDefault="00894572" w:rsidP="16AEDD57"/>
    <w:p w14:paraId="57630094" w14:textId="77777777" w:rsidR="00894572" w:rsidRDefault="00894572" w:rsidP="16AEDD57"/>
    <w:p w14:paraId="26294BA6" w14:textId="095F3BA8" w:rsidR="00F86D96" w:rsidRPr="00F86D96" w:rsidRDefault="00F86D96" w:rsidP="16AEDD57">
      <w:pPr>
        <w:rPr>
          <w:b/>
          <w:bCs/>
        </w:rPr>
      </w:pPr>
      <w:r w:rsidRPr="16AEDD57">
        <w:lastRenderedPageBreak/>
        <w:t> </w:t>
      </w:r>
      <w:r w:rsidR="018E7521" w:rsidRPr="16AEDD57">
        <w:rPr>
          <w:b/>
          <w:bCs/>
        </w:rPr>
        <w:t>MAY 2025</w:t>
      </w:r>
    </w:p>
    <w:p w14:paraId="5656F8B4" w14:textId="4DE444B2" w:rsidR="00F86D96" w:rsidRPr="00F86D96" w:rsidRDefault="00F86D96" w:rsidP="16AEDD57">
      <w:pPr>
        <w:pStyle w:val="ListParagraph"/>
        <w:numPr>
          <w:ilvl w:val="0"/>
          <w:numId w:val="14"/>
        </w:numPr>
      </w:pPr>
      <w:r w:rsidRPr="16AEDD57">
        <w:rPr>
          <w:b/>
          <w:bCs/>
        </w:rPr>
        <w:t>What is it Like?</w:t>
      </w:r>
      <w:r w:rsidRPr="16AEDD57">
        <w:t xml:space="preserve"> — 14-18 May 2025, WRO Biennale, 18 September - </w:t>
      </w:r>
      <w:proofErr w:type="gramStart"/>
      <w:r w:rsidRPr="16AEDD57">
        <w:t>3  October</w:t>
      </w:r>
      <w:proofErr w:type="gramEnd"/>
      <w:r w:rsidRPr="16AEDD57">
        <w:t xml:space="preserve"> 2025, Exhibition at WRO Art Centre </w:t>
      </w:r>
      <w:r>
        <w:br/>
      </w:r>
    </w:p>
    <w:p w14:paraId="69B06617" w14:textId="3FDF7B0C" w:rsidR="00F86D96" w:rsidRPr="00F86D96" w:rsidRDefault="00F86D96" w:rsidP="16AEDD57">
      <w:pPr>
        <w:pStyle w:val="ListParagraph"/>
      </w:pPr>
      <w:r>
        <w:t xml:space="preserve">Group exhibition, guest curated by Helen Starr, explores the nature of subjective vs objective reality. The project is a collaboration between </w:t>
      </w:r>
      <w:proofErr w:type="spellStart"/>
      <w:r>
        <w:t>arebyte</w:t>
      </w:r>
      <w:proofErr w:type="spellEnd"/>
      <w:r>
        <w:t xml:space="preserve"> Gallery and WRO Art </w:t>
      </w:r>
      <w:proofErr w:type="spellStart"/>
      <w:r>
        <w:t>Center</w:t>
      </w:r>
      <w:proofErr w:type="spellEnd"/>
      <w:r>
        <w:t>. </w:t>
      </w:r>
    </w:p>
    <w:p w14:paraId="480F085A" w14:textId="1CAE7F15" w:rsidR="51BD4147" w:rsidRDefault="51BD4147" w:rsidP="51BD4147">
      <w:pPr>
        <w:pStyle w:val="ListParagraph"/>
      </w:pPr>
    </w:p>
    <w:p w14:paraId="7079CEC5" w14:textId="122FD8EE" w:rsidR="00F86D96" w:rsidRPr="00F86D96" w:rsidRDefault="00F86D96" w:rsidP="16AEDD57">
      <w:pPr>
        <w:pStyle w:val="ListParagraph"/>
        <w:numPr>
          <w:ilvl w:val="0"/>
          <w:numId w:val="13"/>
        </w:numPr>
      </w:pPr>
      <w:r w:rsidRPr="16AEDD57">
        <w:rPr>
          <w:b/>
          <w:bCs/>
        </w:rPr>
        <w:t>Doc in Common</w:t>
      </w:r>
      <w:r w:rsidRPr="16AEDD57">
        <w:t xml:space="preserve"> — 28 - 31 May 2025 at Polish Docs/ Krakow Film Festival  </w:t>
      </w:r>
      <w:r>
        <w:br/>
      </w:r>
    </w:p>
    <w:p w14:paraId="44BAA384" w14:textId="14F6027E" w:rsidR="00F86D96" w:rsidRPr="00F86D96" w:rsidRDefault="00F86D96" w:rsidP="16AEDD57">
      <w:pPr>
        <w:pStyle w:val="ListParagraph"/>
        <w:jc w:val="both"/>
      </w:pPr>
      <w:r w:rsidRPr="16AEDD57">
        <w:t>Scotland and Poland have many cultural connections, but a robust collaboration in the field of independent documentary is still to be established. This collaboration between Scottish Documentary Institute and Polish Docs is a first step towards an ongoing and ambitious cooperation and starting with focussing on film co-production. </w:t>
      </w:r>
    </w:p>
    <w:p w14:paraId="6C19A1B2" w14:textId="7D6A2690" w:rsidR="16AEDD57" w:rsidRDefault="16AEDD57" w:rsidP="16AEDD57"/>
    <w:p w14:paraId="471FCBE8" w14:textId="4B9D1AFB" w:rsidR="00F86D96" w:rsidRPr="00F86D96" w:rsidRDefault="00F86D96" w:rsidP="16AEDD57">
      <w:pPr>
        <w:rPr>
          <w:b/>
          <w:bCs/>
        </w:rPr>
      </w:pPr>
      <w:r w:rsidRPr="16AEDD57">
        <w:t> </w:t>
      </w:r>
      <w:r w:rsidR="16A33DE2" w:rsidRPr="16AEDD57">
        <w:rPr>
          <w:b/>
          <w:bCs/>
        </w:rPr>
        <w:t>JUNE 2025</w:t>
      </w:r>
    </w:p>
    <w:p w14:paraId="54C403D3" w14:textId="0E49E511" w:rsidR="00F86D96" w:rsidRPr="00F86D96" w:rsidRDefault="00F86D96" w:rsidP="16AEDD57">
      <w:pPr>
        <w:pStyle w:val="ListParagraph"/>
        <w:numPr>
          <w:ilvl w:val="0"/>
          <w:numId w:val="12"/>
        </w:numPr>
      </w:pPr>
      <w:r w:rsidRPr="16AEDD57">
        <w:rPr>
          <w:b/>
          <w:bCs/>
        </w:rPr>
        <w:t>Ecsite2025 Conference</w:t>
      </w:r>
      <w:r w:rsidRPr="16AEDD57">
        <w:t xml:space="preserve"> — 3-5 June 2025 at Copernicus Science Centre in Warsaw </w:t>
      </w:r>
    </w:p>
    <w:p w14:paraId="31C95821" w14:textId="1C80C149" w:rsidR="00F86D96" w:rsidRPr="00F86D96" w:rsidRDefault="00F86D96" w:rsidP="16AEDD57">
      <w:pPr>
        <w:pStyle w:val="ListParagraph"/>
      </w:pPr>
    </w:p>
    <w:p w14:paraId="5D655548" w14:textId="530714E0" w:rsidR="00F86D96" w:rsidRPr="00F86D96" w:rsidRDefault="00F86D96" w:rsidP="16AEDD57">
      <w:pPr>
        <w:pStyle w:val="ListParagraph"/>
        <w:numPr>
          <w:ilvl w:val="0"/>
          <w:numId w:val="12"/>
        </w:numPr>
      </w:pPr>
      <w:r w:rsidRPr="16AEDD57">
        <w:rPr>
          <w:b/>
          <w:bCs/>
        </w:rPr>
        <w:t>City Debate</w:t>
      </w:r>
      <w:r w:rsidRPr="16AEDD57">
        <w:t xml:space="preserve"> — 4-5 June and 12 September 2025 at Museum of Warsaw, Old Town </w:t>
      </w:r>
      <w:r>
        <w:br/>
      </w:r>
    </w:p>
    <w:p w14:paraId="5FE168F0" w14:textId="0BDBE303" w:rsidR="00F86D96" w:rsidRPr="00F86D96" w:rsidRDefault="00F86D96" w:rsidP="16AEDD57">
      <w:pPr>
        <w:pStyle w:val="ListParagraph"/>
      </w:pPr>
      <w:r w:rsidRPr="16AEDD57">
        <w:t xml:space="preserve">This project between </w:t>
      </w:r>
      <w:proofErr w:type="spellStart"/>
      <w:r w:rsidRPr="16AEDD57">
        <w:t>Muzeum</w:t>
      </w:r>
      <w:proofErr w:type="spellEnd"/>
      <w:r w:rsidRPr="16AEDD57">
        <w:t xml:space="preserve"> </w:t>
      </w:r>
      <w:proofErr w:type="spellStart"/>
      <w:r w:rsidRPr="16AEDD57">
        <w:t>Warszawy</w:t>
      </w:r>
      <w:proofErr w:type="spellEnd"/>
      <w:r w:rsidRPr="16AEDD57">
        <w:t xml:space="preserve"> and Manchester Art Gallery focuses on audience development and the mutual exchange of experiences between Polish and British museums. It also includes the UK’s participation in the Night of Photography on 12.09.2025. </w:t>
      </w:r>
    </w:p>
    <w:p w14:paraId="50A5C74D" w14:textId="2256CA5A" w:rsidR="00F86D96" w:rsidRDefault="00F86D96" w:rsidP="16AEDD57">
      <w:pPr>
        <w:pStyle w:val="ListParagraph"/>
      </w:pPr>
    </w:p>
    <w:p w14:paraId="5E7A2D48" w14:textId="77777777" w:rsidR="00894572" w:rsidRPr="00F86D96" w:rsidRDefault="00894572" w:rsidP="16AEDD57">
      <w:pPr>
        <w:pStyle w:val="ListParagraph"/>
      </w:pPr>
    </w:p>
    <w:p w14:paraId="15558EEE" w14:textId="2B774E10" w:rsidR="51BD4147" w:rsidRDefault="51BD4147" w:rsidP="51BD4147">
      <w:pPr>
        <w:pStyle w:val="ListParagraph"/>
      </w:pPr>
    </w:p>
    <w:p w14:paraId="6416B261" w14:textId="02C08781" w:rsidR="51BD4147" w:rsidRDefault="51BD4147" w:rsidP="51BD4147">
      <w:pPr>
        <w:pStyle w:val="ListParagraph"/>
      </w:pPr>
    </w:p>
    <w:p w14:paraId="3FDD64CD" w14:textId="12B12626" w:rsidR="51BD4147" w:rsidRDefault="51BD4147" w:rsidP="51BD4147">
      <w:pPr>
        <w:pStyle w:val="ListParagraph"/>
      </w:pPr>
    </w:p>
    <w:p w14:paraId="072A90D1" w14:textId="67B3EE49" w:rsidR="51BD4147" w:rsidRDefault="51BD4147" w:rsidP="51BD4147">
      <w:pPr>
        <w:pStyle w:val="ListParagraph"/>
      </w:pPr>
    </w:p>
    <w:p w14:paraId="6E3D1102" w14:textId="41528335" w:rsidR="51BD4147" w:rsidRDefault="51BD4147" w:rsidP="51BD4147">
      <w:pPr>
        <w:pStyle w:val="ListParagraph"/>
      </w:pPr>
    </w:p>
    <w:p w14:paraId="311A6E8E" w14:textId="66E99D03" w:rsidR="51BD4147" w:rsidRDefault="51BD4147" w:rsidP="51BD4147">
      <w:pPr>
        <w:pStyle w:val="ListParagraph"/>
      </w:pPr>
    </w:p>
    <w:p w14:paraId="68BCF8D5" w14:textId="77777777" w:rsidR="00894572" w:rsidRDefault="00894572" w:rsidP="51BD4147">
      <w:pPr>
        <w:pStyle w:val="ListParagraph"/>
      </w:pPr>
    </w:p>
    <w:p w14:paraId="1AC451BA" w14:textId="0D0650BB" w:rsidR="00F86D96" w:rsidRPr="00F86D96" w:rsidRDefault="00F86D96" w:rsidP="16AEDD57">
      <w:pPr>
        <w:pStyle w:val="ListParagraph"/>
        <w:numPr>
          <w:ilvl w:val="0"/>
          <w:numId w:val="12"/>
        </w:numPr>
      </w:pPr>
      <w:r w:rsidRPr="16AEDD57">
        <w:rPr>
          <w:b/>
          <w:bCs/>
        </w:rPr>
        <w:t xml:space="preserve">Abandon Normal Devices &amp; Unsound Festival </w:t>
      </w:r>
      <w:r w:rsidRPr="16AEDD57">
        <w:t>— 11-15 June 2025 at Ephemera Festival </w:t>
      </w:r>
      <w:r>
        <w:br/>
      </w:r>
    </w:p>
    <w:p w14:paraId="4FEA18B3" w14:textId="775E9140" w:rsidR="00F86D96" w:rsidRPr="00F86D96" w:rsidRDefault="00F86D96" w:rsidP="16AEDD57">
      <w:pPr>
        <w:pStyle w:val="ListParagraph"/>
        <w:jc w:val="both"/>
      </w:pPr>
      <w:r w:rsidRPr="16AEDD57">
        <w:t xml:space="preserve">Inspired by Unsound Festival’s ‘Morning Glory’ sessions and the ‘W </w:t>
      </w:r>
      <w:proofErr w:type="spellStart"/>
      <w:r w:rsidRPr="16AEDD57">
        <w:t>Brzask</w:t>
      </w:r>
      <w:proofErr w:type="spellEnd"/>
      <w:r w:rsidRPr="16AEDD57">
        <w:t>’ (At Dawn) series at their sister festival Ephemera, Unsound and Abandon Normal Devices develop an early morning meditation-style sound commission. </w:t>
      </w:r>
    </w:p>
    <w:p w14:paraId="6644ABCA" w14:textId="1D73C226" w:rsidR="00F86D96" w:rsidRPr="00F86D96" w:rsidRDefault="00F86D96" w:rsidP="16AEDD57">
      <w:pPr>
        <w:pStyle w:val="ListParagraph"/>
        <w:rPr>
          <w:b/>
          <w:bCs/>
        </w:rPr>
      </w:pPr>
    </w:p>
    <w:p w14:paraId="459C1290" w14:textId="24A9B132" w:rsidR="00F86D96" w:rsidRPr="00F86D96" w:rsidRDefault="00F86D96" w:rsidP="16AEDD57">
      <w:pPr>
        <w:pStyle w:val="ListParagraph"/>
        <w:numPr>
          <w:ilvl w:val="0"/>
          <w:numId w:val="11"/>
        </w:numPr>
      </w:pPr>
      <w:r w:rsidRPr="16AEDD57">
        <w:rPr>
          <w:b/>
          <w:bCs/>
        </w:rPr>
        <w:t xml:space="preserve">Tu </w:t>
      </w:r>
      <w:proofErr w:type="spellStart"/>
      <w:r w:rsidRPr="16AEDD57">
        <w:rPr>
          <w:b/>
          <w:bCs/>
        </w:rPr>
        <w:t>i</w:t>
      </w:r>
      <w:proofErr w:type="spellEnd"/>
      <w:r w:rsidRPr="16AEDD57">
        <w:rPr>
          <w:b/>
          <w:bCs/>
        </w:rPr>
        <w:t xml:space="preserve"> Tam (Here and There) </w:t>
      </w:r>
      <w:r w:rsidRPr="16AEDD57">
        <w:t xml:space="preserve">— 12-22 June 2025 at </w:t>
      </w:r>
      <w:proofErr w:type="spellStart"/>
      <w:r w:rsidRPr="16AEDD57">
        <w:t>Fotofestival</w:t>
      </w:r>
      <w:proofErr w:type="spellEnd"/>
      <w:r w:rsidRPr="16AEDD57">
        <w:t xml:space="preserve"> </w:t>
      </w:r>
      <w:proofErr w:type="spellStart"/>
      <w:r w:rsidRPr="16AEDD57">
        <w:t>Łódź</w:t>
      </w:r>
      <w:proofErr w:type="spellEnd"/>
      <w:r w:rsidRPr="16AEDD57">
        <w:t xml:space="preserve">  </w:t>
      </w:r>
      <w:r>
        <w:br/>
      </w:r>
    </w:p>
    <w:p w14:paraId="77FC290C" w14:textId="79F3C287" w:rsidR="00F86D96" w:rsidRPr="00F86D96" w:rsidRDefault="00F86D96" w:rsidP="16AEDD57">
      <w:pPr>
        <w:pStyle w:val="ListParagraph"/>
        <w:jc w:val="both"/>
      </w:pPr>
      <w:r>
        <w:t xml:space="preserve">Exile, identity and the nature of home come into focus at this captivating exhibition exploring Polish communities in Bradford and beyond. The exhibition is a collaboration between Bradford 2025 UK City of Culture and </w:t>
      </w:r>
      <w:proofErr w:type="spellStart"/>
      <w:r>
        <w:t>Fotofestiwal</w:t>
      </w:r>
      <w:proofErr w:type="spellEnd"/>
      <w:r>
        <w:t xml:space="preserve"> </w:t>
      </w:r>
      <w:proofErr w:type="spellStart"/>
      <w:r>
        <w:t>Łódź</w:t>
      </w:r>
      <w:proofErr w:type="spellEnd"/>
      <w:r>
        <w:t>. </w:t>
      </w:r>
    </w:p>
    <w:p w14:paraId="6D7D0324" w14:textId="59DAAB2E" w:rsidR="51BD4147" w:rsidRDefault="51BD4147" w:rsidP="51BD4147">
      <w:pPr>
        <w:pStyle w:val="ListParagraph"/>
      </w:pPr>
    </w:p>
    <w:p w14:paraId="3304F714" w14:textId="4D06CCE4" w:rsidR="00F86D96" w:rsidRPr="00F86D96" w:rsidRDefault="00F86D96" w:rsidP="16AEDD57">
      <w:pPr>
        <w:pStyle w:val="ListParagraph"/>
        <w:numPr>
          <w:ilvl w:val="0"/>
          <w:numId w:val="11"/>
        </w:numPr>
      </w:pPr>
      <w:r w:rsidRPr="16AEDD57">
        <w:rPr>
          <w:b/>
          <w:bCs/>
        </w:rPr>
        <w:t xml:space="preserve">You're Not Alone: Women in Art 2025 </w:t>
      </w:r>
      <w:r w:rsidRPr="16AEDD57">
        <w:t>— 20 June - 26 October 2025 </w:t>
      </w:r>
      <w:r>
        <w:br/>
      </w:r>
    </w:p>
    <w:p w14:paraId="3D451015" w14:textId="0C097F7F" w:rsidR="00F86D96" w:rsidRPr="00F86D96" w:rsidRDefault="00F86D96" w:rsidP="16AEDD57">
      <w:pPr>
        <w:pStyle w:val="ListParagraph"/>
        <w:jc w:val="both"/>
      </w:pPr>
      <w:r w:rsidRPr="16AEDD57">
        <w:t xml:space="preserve">The project brings together ten visual artists, their experiences as women outside mainstream art and highlights their significant contributions to contemporary art. In partnership between </w:t>
      </w:r>
      <w:proofErr w:type="spellStart"/>
      <w:r w:rsidRPr="16AEDD57">
        <w:t>Slaskie</w:t>
      </w:r>
      <w:proofErr w:type="spellEnd"/>
      <w:r w:rsidRPr="16AEDD57">
        <w:t xml:space="preserve"> Museum in Katowice and BEAF Arts Co, Bournemouth. </w:t>
      </w:r>
    </w:p>
    <w:p w14:paraId="461198BC" w14:textId="1BE9B12E" w:rsidR="00F86D96" w:rsidRPr="00F86D96" w:rsidRDefault="00F86D96" w:rsidP="16AEDD57">
      <w:pPr>
        <w:pStyle w:val="ListParagraph"/>
      </w:pPr>
    </w:p>
    <w:p w14:paraId="0730714C" w14:textId="4E2C71F2" w:rsidR="00F86D96" w:rsidRPr="00F86D96" w:rsidRDefault="00F86D96" w:rsidP="16AEDD57">
      <w:pPr>
        <w:pStyle w:val="ListParagraph"/>
        <w:numPr>
          <w:ilvl w:val="0"/>
          <w:numId w:val="11"/>
        </w:numPr>
      </w:pPr>
      <w:r w:rsidRPr="16AEDD57">
        <w:rPr>
          <w:b/>
          <w:bCs/>
        </w:rPr>
        <w:t xml:space="preserve">Follow the Poet: Big Book Festival Presents Charlotte Williams </w:t>
      </w:r>
      <w:r w:rsidRPr="16AEDD57">
        <w:t xml:space="preserve">— 21 June 2025 at Big Book Cafe </w:t>
      </w:r>
      <w:proofErr w:type="spellStart"/>
      <w:r w:rsidRPr="16AEDD57">
        <w:t>Dąbrowskiego</w:t>
      </w:r>
      <w:proofErr w:type="spellEnd"/>
      <w:r w:rsidRPr="16AEDD57">
        <w:t xml:space="preserve"> in Warsaw </w:t>
      </w:r>
    </w:p>
    <w:p w14:paraId="0FEA708D" w14:textId="7FDB0B4B" w:rsidR="00F86D96" w:rsidRPr="00F86D96" w:rsidRDefault="00F86D96" w:rsidP="16AEDD57">
      <w:pPr>
        <w:pStyle w:val="ListParagraph"/>
      </w:pPr>
    </w:p>
    <w:p w14:paraId="6142E7B3" w14:textId="2C63165C" w:rsidR="00F86D96" w:rsidRPr="00F86D96" w:rsidRDefault="00F86D96" w:rsidP="16AEDD57">
      <w:pPr>
        <w:pStyle w:val="ListParagraph"/>
        <w:numPr>
          <w:ilvl w:val="0"/>
          <w:numId w:val="11"/>
        </w:numPr>
      </w:pPr>
      <w:r w:rsidRPr="16AEDD57">
        <w:rPr>
          <w:b/>
          <w:bCs/>
        </w:rPr>
        <w:t xml:space="preserve">MOST (Bridge) </w:t>
      </w:r>
      <w:r w:rsidRPr="16AEDD57">
        <w:t xml:space="preserve">— 23-30 June 2025 at Jewish Culture Festival in </w:t>
      </w:r>
      <w:proofErr w:type="spellStart"/>
      <w:r w:rsidRPr="16AEDD57">
        <w:t>Podgórze</w:t>
      </w:r>
      <w:proofErr w:type="spellEnd"/>
      <w:r w:rsidRPr="16AEDD57">
        <w:t> </w:t>
      </w:r>
    </w:p>
    <w:p w14:paraId="710AE07E" w14:textId="17F78DEB" w:rsidR="00F86D96" w:rsidRPr="00F86D96" w:rsidRDefault="00F86D96" w:rsidP="16AEDD57">
      <w:pPr>
        <w:pStyle w:val="ListParagraph"/>
      </w:pPr>
    </w:p>
    <w:p w14:paraId="1950628C" w14:textId="2E219335" w:rsidR="00F86D96" w:rsidRPr="00F86D96" w:rsidRDefault="00F86D96" w:rsidP="16AEDD57">
      <w:pPr>
        <w:pStyle w:val="ListParagraph"/>
        <w:numPr>
          <w:ilvl w:val="0"/>
          <w:numId w:val="11"/>
        </w:numPr>
      </w:pPr>
      <w:r w:rsidRPr="16AEDD57">
        <w:rPr>
          <w:b/>
          <w:bCs/>
        </w:rPr>
        <w:t>Fragments</w:t>
      </w:r>
      <w:r w:rsidRPr="16AEDD57">
        <w:t xml:space="preserve"> — 26-29 June 2025 at Museum of Modern Art Warsaw  </w:t>
      </w:r>
      <w:r>
        <w:br/>
      </w:r>
    </w:p>
    <w:p w14:paraId="0CFA4ACD" w14:textId="2D4DA757" w:rsidR="00F86D96" w:rsidRPr="00F86D96" w:rsidRDefault="00F86D96" w:rsidP="16AEDD57">
      <w:pPr>
        <w:pStyle w:val="ListParagraph"/>
      </w:pPr>
      <w:r w:rsidRPr="16AEDD57">
        <w:t>'Fragments' combine well-established formats of public programming alongside more experimental approaches interacting both with the building of the museum and the public. The project is a collaboration between The Wapping and Museum of Modern Art Warsaw. </w:t>
      </w:r>
    </w:p>
    <w:p w14:paraId="69BD5FE9" w14:textId="1B2E1F6A" w:rsidR="16AEDD57" w:rsidRDefault="16AEDD57" w:rsidP="16AEDD57"/>
    <w:p w14:paraId="7206079F" w14:textId="16ED9879" w:rsidR="51BD4147" w:rsidRDefault="51BD4147"/>
    <w:p w14:paraId="0F85023C" w14:textId="6366F393" w:rsidR="51BD4147" w:rsidRDefault="51BD4147"/>
    <w:p w14:paraId="74C166D8" w14:textId="5ECFFDE5" w:rsidR="51BD4147" w:rsidRDefault="51BD4147"/>
    <w:p w14:paraId="79144D6C" w14:textId="0EC9DEF1" w:rsidR="00F86D96" w:rsidRPr="00F86D96" w:rsidRDefault="00F86D96" w:rsidP="16AEDD57">
      <w:pPr>
        <w:rPr>
          <w:b/>
          <w:bCs/>
        </w:rPr>
      </w:pPr>
      <w:r w:rsidRPr="16AEDD57">
        <w:t> </w:t>
      </w:r>
      <w:r w:rsidR="5E5890DB" w:rsidRPr="16AEDD57">
        <w:rPr>
          <w:b/>
          <w:bCs/>
        </w:rPr>
        <w:t>JULY 2025</w:t>
      </w:r>
    </w:p>
    <w:p w14:paraId="7252C0F4" w14:textId="4BCCB788" w:rsidR="00F86D96" w:rsidRPr="00F86D96" w:rsidRDefault="00F86D96" w:rsidP="16AEDD57">
      <w:pPr>
        <w:pStyle w:val="ListParagraph"/>
        <w:numPr>
          <w:ilvl w:val="0"/>
          <w:numId w:val="10"/>
        </w:numPr>
      </w:pPr>
      <w:r w:rsidRPr="16AEDD57">
        <w:rPr>
          <w:b/>
          <w:bCs/>
        </w:rPr>
        <w:t>Different Sounds // Sonica Glasgow</w:t>
      </w:r>
      <w:r w:rsidRPr="16AEDD57">
        <w:t xml:space="preserve"> — 3-6 July 2025 at The Other Sounds Festival </w:t>
      </w:r>
      <w:r>
        <w:br/>
      </w:r>
    </w:p>
    <w:p w14:paraId="1AEB15DB" w14:textId="7A48C903" w:rsidR="00F86D96" w:rsidRPr="00F86D96" w:rsidRDefault="00F86D96" w:rsidP="16AEDD57">
      <w:pPr>
        <w:pStyle w:val="ListParagraph"/>
        <w:jc w:val="both"/>
      </w:pPr>
      <w:r w:rsidRPr="16AEDD57">
        <w:t xml:space="preserve">Ela Orleans performs Night Voyager, Duo Dopey Monkey perform tuba and euphonium, Simon Kirby, Tommy Perman and Rob St. John bring their outdoor sound installation </w:t>
      </w:r>
      <w:r w:rsidRPr="16AEDD57">
        <w:rPr>
          <w:i/>
          <w:iCs/>
        </w:rPr>
        <w:t>Sing the Gloaming</w:t>
      </w:r>
      <w:r w:rsidRPr="16AEDD57">
        <w:t>. The project is a collaboration between Different Sounds and Cryptic Glasgow. </w:t>
      </w:r>
    </w:p>
    <w:p w14:paraId="625AAC85" w14:textId="54549F88" w:rsidR="00F86D96" w:rsidRPr="00F86D96" w:rsidRDefault="00F86D96" w:rsidP="16AEDD57">
      <w:pPr>
        <w:pStyle w:val="ListParagraph"/>
      </w:pPr>
    </w:p>
    <w:p w14:paraId="528F43E5" w14:textId="2DE635A0" w:rsidR="00F86D96" w:rsidRPr="00F86D96" w:rsidRDefault="00F86D96" w:rsidP="16AEDD57">
      <w:pPr>
        <w:pStyle w:val="ListParagraph"/>
        <w:numPr>
          <w:ilvl w:val="0"/>
          <w:numId w:val="9"/>
        </w:numPr>
      </w:pPr>
      <w:r w:rsidRPr="16AEDD57">
        <w:rPr>
          <w:b/>
          <w:bCs/>
        </w:rPr>
        <w:t xml:space="preserve">Against Adversity </w:t>
      </w:r>
      <w:r w:rsidRPr="16AEDD57">
        <w:t xml:space="preserve">— 4 July 2025 at </w:t>
      </w:r>
      <w:proofErr w:type="spellStart"/>
      <w:r w:rsidRPr="16AEDD57">
        <w:t>AżTak</w:t>
      </w:r>
      <w:proofErr w:type="spellEnd"/>
      <w:r w:rsidRPr="16AEDD57">
        <w:t xml:space="preserve"> Festival Warsaw  </w:t>
      </w:r>
      <w:r>
        <w:br/>
      </w:r>
    </w:p>
    <w:p w14:paraId="1CAE47CD" w14:textId="30B5329E" w:rsidR="00F86D96" w:rsidRPr="00F86D96" w:rsidRDefault="00F86D96" w:rsidP="16AEDD57">
      <w:pPr>
        <w:pStyle w:val="ListParagraph"/>
        <w:jc w:val="both"/>
      </w:pPr>
      <w:r w:rsidRPr="16AEDD57">
        <w:t>Collaboration between Hashtag Ensemble and Hard Rain Soloist Ensemble, focused on co-curation and compositions created in exchange between Irish and Polish musicians and finally performing together in both countries. </w:t>
      </w:r>
    </w:p>
    <w:p w14:paraId="39017BA9" w14:textId="541AB8E8" w:rsidR="00F86D96" w:rsidRPr="00F86D96" w:rsidRDefault="00F86D96" w:rsidP="16AEDD57">
      <w:pPr>
        <w:pStyle w:val="ListParagraph"/>
      </w:pPr>
    </w:p>
    <w:p w14:paraId="7EBDDEFF" w14:textId="39E28338" w:rsidR="00F86D96" w:rsidRPr="00F86D96" w:rsidRDefault="00F86D96" w:rsidP="16AEDD57">
      <w:pPr>
        <w:pStyle w:val="ListParagraph"/>
        <w:numPr>
          <w:ilvl w:val="0"/>
          <w:numId w:val="8"/>
        </w:numPr>
      </w:pPr>
      <w:r w:rsidRPr="16AEDD57">
        <w:rPr>
          <w:b/>
          <w:bCs/>
        </w:rPr>
        <w:t xml:space="preserve">Creatures of the </w:t>
      </w:r>
      <w:proofErr w:type="gramStart"/>
      <w:r w:rsidRPr="16AEDD57">
        <w:rPr>
          <w:b/>
          <w:bCs/>
        </w:rPr>
        <w:t>Night</w:t>
      </w:r>
      <w:r w:rsidRPr="16AEDD57">
        <w:t>  —</w:t>
      </w:r>
      <w:proofErr w:type="gramEnd"/>
      <w:r w:rsidRPr="16AEDD57">
        <w:t xml:space="preserve"> 17-27 July 2025 at the New Horizons Festival  </w:t>
      </w:r>
      <w:r>
        <w:br/>
      </w:r>
    </w:p>
    <w:p w14:paraId="382ABE3C" w14:textId="5C898FFD" w:rsidR="00F86D96" w:rsidRPr="00F86D96" w:rsidRDefault="00F86D96" w:rsidP="16AEDD57">
      <w:pPr>
        <w:pStyle w:val="ListParagraph"/>
        <w:jc w:val="both"/>
      </w:pPr>
      <w:r>
        <w:t>The program includes films showing the UK Rave Culture. This project is a collaboration between New Horizons International Film Festival and Live Cinema. </w:t>
      </w:r>
    </w:p>
    <w:p w14:paraId="19F58F03" w14:textId="464F9F10" w:rsidR="00F86D96" w:rsidRPr="00F86D96" w:rsidRDefault="00F86D96" w:rsidP="16AEDD57">
      <w:pPr>
        <w:pStyle w:val="ListParagraph"/>
      </w:pPr>
    </w:p>
    <w:p w14:paraId="3CD25283" w14:textId="55D393ED" w:rsidR="00F86D96" w:rsidRPr="00F86D96" w:rsidRDefault="00F86D96" w:rsidP="16AEDD57">
      <w:pPr>
        <w:pStyle w:val="ListParagraph"/>
        <w:numPr>
          <w:ilvl w:val="0"/>
          <w:numId w:val="8"/>
        </w:numPr>
      </w:pPr>
      <w:r w:rsidRPr="16AEDD57">
        <w:rPr>
          <w:b/>
          <w:bCs/>
        </w:rPr>
        <w:t xml:space="preserve">Raise the curtain! </w:t>
      </w:r>
      <w:r w:rsidRPr="16AEDD57">
        <w:t>— 18 July - 13 September 2025 at the New Horizons Festival  </w:t>
      </w:r>
      <w:r>
        <w:br/>
      </w:r>
    </w:p>
    <w:p w14:paraId="2C2117C9" w14:textId="41561DA3" w:rsidR="00F86D96" w:rsidRPr="00F86D96" w:rsidRDefault="00F86D96" w:rsidP="16AEDD57">
      <w:pPr>
        <w:pStyle w:val="ListParagraph"/>
        <w:jc w:val="both"/>
      </w:pPr>
      <w:r w:rsidRPr="16AEDD57">
        <w:t>The exh</w:t>
      </w:r>
      <w:r w:rsidR="2DAAD01F" w:rsidRPr="16AEDD57">
        <w:t>i</w:t>
      </w:r>
      <w:r w:rsidRPr="16AEDD57">
        <w:t xml:space="preserve">bition will explore the role of nightlife as literal and symbolic spaces where cultural and social change is happening. It’s a collaboration between New Horizons International Film Festival, BWA </w:t>
      </w:r>
      <w:proofErr w:type="spellStart"/>
      <w:r w:rsidRPr="16AEDD57">
        <w:t>Wrocław</w:t>
      </w:r>
      <w:proofErr w:type="spellEnd"/>
      <w:r w:rsidRPr="16AEDD57">
        <w:t xml:space="preserve"> and Live Cinema. </w:t>
      </w:r>
    </w:p>
    <w:p w14:paraId="1ABDCDC8" w14:textId="2239C546" w:rsidR="16AEDD57" w:rsidRDefault="16AEDD57" w:rsidP="16AEDD57">
      <w:pPr>
        <w:rPr>
          <w:b/>
          <w:bCs/>
        </w:rPr>
      </w:pPr>
    </w:p>
    <w:p w14:paraId="6EA956AC" w14:textId="7EAE5B11" w:rsidR="00F86D96" w:rsidRPr="00F86D96" w:rsidRDefault="27883855" w:rsidP="16AEDD57">
      <w:pPr>
        <w:rPr>
          <w:b/>
          <w:bCs/>
        </w:rPr>
      </w:pPr>
      <w:r w:rsidRPr="16AEDD57">
        <w:rPr>
          <w:b/>
          <w:bCs/>
        </w:rPr>
        <w:t>AUGUST 2025</w:t>
      </w:r>
    </w:p>
    <w:p w14:paraId="50B5D5CA" w14:textId="0D0122C9" w:rsidR="00F86D96" w:rsidRPr="00F86D96" w:rsidRDefault="00F86D96" w:rsidP="16AEDD57">
      <w:pPr>
        <w:pStyle w:val="ListParagraph"/>
      </w:pPr>
    </w:p>
    <w:p w14:paraId="22ACB1B8" w14:textId="5ABF801F" w:rsidR="00F86D96" w:rsidRPr="00F86D96" w:rsidRDefault="00F86D96" w:rsidP="16AEDD57">
      <w:pPr>
        <w:pStyle w:val="ListParagraph"/>
        <w:numPr>
          <w:ilvl w:val="0"/>
          <w:numId w:val="8"/>
        </w:numPr>
        <w:jc w:val="both"/>
      </w:pPr>
      <w:r w:rsidRPr="16AEDD57">
        <w:rPr>
          <w:b/>
          <w:bCs/>
        </w:rPr>
        <w:t>Ceramic Cities Exchange</w:t>
      </w:r>
      <w:r w:rsidRPr="16AEDD57">
        <w:t xml:space="preserve"> — 14 - 20 August 2025 at </w:t>
      </w:r>
      <w:proofErr w:type="spellStart"/>
      <w:r w:rsidRPr="16AEDD57">
        <w:t>Bolesławiec</w:t>
      </w:r>
      <w:proofErr w:type="spellEnd"/>
      <w:r w:rsidRPr="16AEDD57">
        <w:t xml:space="preserve"> Festival  </w:t>
      </w:r>
      <w:r>
        <w:br/>
      </w:r>
    </w:p>
    <w:p w14:paraId="160EC1ED" w14:textId="77667110" w:rsidR="00F86D96" w:rsidRPr="00F86D96" w:rsidRDefault="00F86D96" w:rsidP="16AEDD57">
      <w:pPr>
        <w:pStyle w:val="ListParagraph"/>
        <w:jc w:val="both"/>
      </w:pPr>
      <w:r w:rsidRPr="16AEDD57">
        <w:t xml:space="preserve">The project allows participants to engage in the shared ceramics heritage and explore how this informs contemporary ceramics practice. It’s a partnership between Ceramics Museum of </w:t>
      </w:r>
      <w:proofErr w:type="spellStart"/>
      <w:r w:rsidRPr="16AEDD57">
        <w:t>Bolesławiec</w:t>
      </w:r>
      <w:proofErr w:type="spellEnd"/>
      <w:r w:rsidRPr="16AEDD57">
        <w:t xml:space="preserve"> and British Ceramics Biennial. </w:t>
      </w:r>
    </w:p>
    <w:p w14:paraId="3CE1FE4F" w14:textId="6D3D957F" w:rsidR="16AEDD57" w:rsidRDefault="16AEDD57" w:rsidP="16AEDD57"/>
    <w:p w14:paraId="34890C81" w14:textId="0C2B1BEA" w:rsidR="51BD4147" w:rsidRDefault="51BD4147"/>
    <w:p w14:paraId="3C9EC6BB" w14:textId="7A2FB2CA" w:rsidR="51BD4147" w:rsidRDefault="51BD4147"/>
    <w:p w14:paraId="4F326342" w14:textId="54A3BBA9" w:rsidR="00F86D96" w:rsidRPr="00F86D96" w:rsidRDefault="00F86D96" w:rsidP="16AEDD57">
      <w:pPr>
        <w:rPr>
          <w:b/>
          <w:bCs/>
        </w:rPr>
      </w:pPr>
      <w:r w:rsidRPr="16AEDD57">
        <w:t> </w:t>
      </w:r>
      <w:r w:rsidR="2D6EE873" w:rsidRPr="16AEDD57">
        <w:rPr>
          <w:b/>
          <w:bCs/>
        </w:rPr>
        <w:t>SEPTEMBER 2025</w:t>
      </w:r>
    </w:p>
    <w:p w14:paraId="5B16C3BA" w14:textId="77777777" w:rsidR="00F86D96" w:rsidRPr="00F86D96" w:rsidRDefault="00F86D96" w:rsidP="16AEDD57">
      <w:pPr>
        <w:pStyle w:val="ListParagraph"/>
        <w:numPr>
          <w:ilvl w:val="0"/>
          <w:numId w:val="7"/>
        </w:numPr>
      </w:pPr>
      <w:r w:rsidRPr="16AEDD57">
        <w:rPr>
          <w:b/>
          <w:bCs/>
        </w:rPr>
        <w:t>Generation After Showcase</w:t>
      </w:r>
      <w:r w:rsidRPr="16AEDD57">
        <w:t xml:space="preserve"> — September 2025, Warsaw </w:t>
      </w:r>
    </w:p>
    <w:p w14:paraId="06C182AD" w14:textId="55780E5B" w:rsidR="16AEDD57" w:rsidRDefault="16AEDD57" w:rsidP="16AEDD57">
      <w:pPr>
        <w:pStyle w:val="ListParagraph"/>
      </w:pPr>
    </w:p>
    <w:p w14:paraId="44DB2488" w14:textId="55F4A294" w:rsidR="00F86D96" w:rsidRPr="00F86D96" w:rsidRDefault="00F86D96" w:rsidP="16AEDD57">
      <w:pPr>
        <w:pStyle w:val="ListParagraph"/>
        <w:numPr>
          <w:ilvl w:val="0"/>
          <w:numId w:val="7"/>
        </w:numPr>
        <w:jc w:val="both"/>
      </w:pPr>
      <w:r w:rsidRPr="16AEDD57">
        <w:rPr>
          <w:b/>
          <w:bCs/>
        </w:rPr>
        <w:t>Wuthering Heights: Cathy’s Modern Manifesto</w:t>
      </w:r>
      <w:r w:rsidRPr="16AEDD57">
        <w:t xml:space="preserve"> — 6 September 2025, </w:t>
      </w:r>
      <w:proofErr w:type="spellStart"/>
      <w:r w:rsidRPr="16AEDD57">
        <w:t>Teatr</w:t>
      </w:r>
      <w:proofErr w:type="spellEnd"/>
      <w:r w:rsidRPr="16AEDD57">
        <w:t xml:space="preserve"> 21 Warsaw  </w:t>
      </w:r>
      <w:r>
        <w:br/>
      </w:r>
    </w:p>
    <w:p w14:paraId="135F8DDD" w14:textId="5B0CB409" w:rsidR="00F86D96" w:rsidRPr="00F86D96" w:rsidRDefault="00F86D96" w:rsidP="16AEDD57">
      <w:pPr>
        <w:pStyle w:val="ListParagraph"/>
        <w:jc w:val="both"/>
      </w:pPr>
      <w:r w:rsidRPr="16AEDD57">
        <w:t xml:space="preserve">Mind the Gap and </w:t>
      </w:r>
      <w:proofErr w:type="spellStart"/>
      <w:r w:rsidRPr="16AEDD57">
        <w:t>Teatr</w:t>
      </w:r>
      <w:proofErr w:type="spellEnd"/>
      <w:r w:rsidRPr="16AEDD57">
        <w:t xml:space="preserve"> 21 present a brand-new film exploring female identity from a learning-disabled perspective. Inspired by Emily Bronte’s 'Wuthering Heights' and Kate Bush’s iconic music video, this bold film explores inclusion, desire and ambition. </w:t>
      </w:r>
    </w:p>
    <w:p w14:paraId="326F8E3E" w14:textId="0746E484" w:rsidR="00F86D96" w:rsidRPr="00F86D96" w:rsidRDefault="00F86D96" w:rsidP="16AEDD57">
      <w:pPr>
        <w:pStyle w:val="ListParagraph"/>
      </w:pPr>
    </w:p>
    <w:p w14:paraId="26D1D269" w14:textId="3B7318D3" w:rsidR="00F86D96" w:rsidRPr="00F86D96" w:rsidRDefault="00F86D96" w:rsidP="16AEDD57">
      <w:pPr>
        <w:pStyle w:val="ListParagraph"/>
        <w:numPr>
          <w:ilvl w:val="0"/>
          <w:numId w:val="7"/>
        </w:numPr>
      </w:pPr>
      <w:r w:rsidRPr="16AEDD57">
        <w:rPr>
          <w:b/>
          <w:bCs/>
        </w:rPr>
        <w:t xml:space="preserve">IN THE DEPTH </w:t>
      </w:r>
      <w:r w:rsidRPr="16AEDD57">
        <w:t>— 9 - 13 September 2025 at Avant Art Festival Wroclaw, 17 September - 21 October 2025 at Avant Art Festival Warsaw  </w:t>
      </w:r>
      <w:r>
        <w:br/>
      </w:r>
    </w:p>
    <w:p w14:paraId="096D9B65" w14:textId="2E1EEE12" w:rsidR="00F86D96" w:rsidRPr="00F86D96" w:rsidRDefault="00F86D96" w:rsidP="16AEDD57">
      <w:pPr>
        <w:pStyle w:val="ListParagraph"/>
        <w:jc w:val="both"/>
      </w:pPr>
      <w:r w:rsidRPr="16AEDD57">
        <w:t xml:space="preserve">The project highlights British experimental culture as part of the 2025 Avant Art Festival in Warsaw and </w:t>
      </w:r>
      <w:proofErr w:type="spellStart"/>
      <w:r w:rsidRPr="16AEDD57">
        <w:t>Wrocław</w:t>
      </w:r>
      <w:proofErr w:type="spellEnd"/>
      <w:r w:rsidRPr="16AEDD57">
        <w:t>. Featuring concerts, films, and workshops, it collaborates with international partners like Capsule, known for organizing the acclaimed Supersonic Festival. </w:t>
      </w:r>
    </w:p>
    <w:p w14:paraId="68E1D6EF" w14:textId="5F7E057E" w:rsidR="00F86D96" w:rsidRPr="00F86D96" w:rsidRDefault="00F86D96" w:rsidP="16AEDD57">
      <w:pPr>
        <w:pStyle w:val="ListParagraph"/>
      </w:pPr>
    </w:p>
    <w:p w14:paraId="1CB6D8E1" w14:textId="2F8C13C8" w:rsidR="00F86D96" w:rsidRPr="00F86D96" w:rsidRDefault="00F86D96" w:rsidP="16AEDD57">
      <w:pPr>
        <w:pStyle w:val="ListParagraph"/>
      </w:pPr>
      <w:r w:rsidRPr="16AEDD57">
        <w:t xml:space="preserve">25 September 2025, Warsaw — This will be a special event accompanying the Warsaw Autumn Festival, in collaboration with </w:t>
      </w:r>
      <w:proofErr w:type="spellStart"/>
      <w:r w:rsidRPr="16AEDD57">
        <w:t>HardRain</w:t>
      </w:r>
      <w:proofErr w:type="spellEnd"/>
      <w:r w:rsidRPr="16AEDD57">
        <w:t xml:space="preserve"> &amp; Hashtag Ensemble at the </w:t>
      </w:r>
      <w:r w:rsidRPr="16AEDD57">
        <w:rPr>
          <w:b/>
          <w:bCs/>
        </w:rPr>
        <w:t>Warsaw Autumn Festival.</w:t>
      </w:r>
      <w:r w:rsidRPr="16AEDD57">
        <w:t> </w:t>
      </w:r>
    </w:p>
    <w:p w14:paraId="14C566ED" w14:textId="3D5C82AF" w:rsidR="5D5F7D11" w:rsidRDefault="00F86D96" w:rsidP="51BD4147">
      <w:pPr>
        <w:rPr>
          <w:b/>
          <w:bCs/>
        </w:rPr>
      </w:pPr>
      <w:r>
        <w:t> </w:t>
      </w:r>
    </w:p>
    <w:p w14:paraId="1F36B129" w14:textId="7E1133D4" w:rsidR="5D5F7D11" w:rsidRDefault="5D5F7D11" w:rsidP="16AEDD57">
      <w:pPr>
        <w:rPr>
          <w:b/>
          <w:bCs/>
        </w:rPr>
      </w:pPr>
      <w:r w:rsidRPr="51BD4147">
        <w:rPr>
          <w:b/>
          <w:bCs/>
        </w:rPr>
        <w:t>O</w:t>
      </w:r>
      <w:r w:rsidR="57104AA4" w:rsidRPr="51BD4147">
        <w:rPr>
          <w:b/>
          <w:bCs/>
        </w:rPr>
        <w:t>CTOBER 2025</w:t>
      </w:r>
    </w:p>
    <w:p w14:paraId="0517D7E8" w14:textId="5A600452" w:rsidR="00F86D96" w:rsidRPr="00F86D96" w:rsidRDefault="00F86D96" w:rsidP="16AEDD57">
      <w:pPr>
        <w:pStyle w:val="ListParagraph"/>
        <w:numPr>
          <w:ilvl w:val="0"/>
          <w:numId w:val="6"/>
        </w:numPr>
      </w:pPr>
      <w:r w:rsidRPr="16AEDD57">
        <w:rPr>
          <w:b/>
          <w:bCs/>
        </w:rPr>
        <w:t>Poland-Scotland, a choreographic evening</w:t>
      </w:r>
      <w:r w:rsidRPr="16AEDD57">
        <w:t xml:space="preserve"> — 3 - 12 October 2025, at the International Festival </w:t>
      </w:r>
      <w:proofErr w:type="spellStart"/>
      <w:r w:rsidRPr="16AEDD57">
        <w:t>Ciało</w:t>
      </w:r>
      <w:proofErr w:type="spellEnd"/>
      <w:r w:rsidRPr="16AEDD57">
        <w:t>/</w:t>
      </w:r>
      <w:proofErr w:type="spellStart"/>
      <w:r w:rsidRPr="16AEDD57">
        <w:t>Umysł</w:t>
      </w:r>
      <w:proofErr w:type="spellEnd"/>
      <w:r w:rsidRPr="16AEDD57">
        <w:t xml:space="preserve"> in Warsaw.  </w:t>
      </w:r>
      <w:r>
        <w:br/>
      </w:r>
    </w:p>
    <w:p w14:paraId="77802F58" w14:textId="1EC10DCC" w:rsidR="00F86D96" w:rsidRPr="00F86D96" w:rsidRDefault="00F86D96" w:rsidP="16AEDD57">
      <w:pPr>
        <w:pStyle w:val="ListParagraph"/>
      </w:pPr>
      <w:r w:rsidRPr="16AEDD57">
        <w:t xml:space="preserve">The project aims to realise a </w:t>
      </w:r>
      <w:proofErr w:type="gramStart"/>
      <w:r w:rsidRPr="16AEDD57">
        <w:t>Polish-Scottish</w:t>
      </w:r>
      <w:proofErr w:type="gramEnd"/>
      <w:r w:rsidRPr="16AEDD57">
        <w:t xml:space="preserve"> choreographic evening. It’s a partnership between Body and Mind Foundation &amp; Scottish Dance </w:t>
      </w:r>
      <w:proofErr w:type="spellStart"/>
      <w:r w:rsidRPr="16AEDD57">
        <w:t>Theater</w:t>
      </w:r>
      <w:proofErr w:type="spellEnd"/>
      <w:r w:rsidRPr="16AEDD57">
        <w:t>.</w:t>
      </w:r>
    </w:p>
    <w:p w14:paraId="18C20019" w14:textId="3443BACE" w:rsidR="00F86D96" w:rsidRPr="00F86D96" w:rsidRDefault="00F86D96" w:rsidP="16AEDD57">
      <w:pPr>
        <w:pStyle w:val="ListParagraph"/>
        <w:rPr>
          <w:b/>
          <w:bCs/>
        </w:rPr>
      </w:pPr>
    </w:p>
    <w:p w14:paraId="4E386FC3" w14:textId="0908C13E" w:rsidR="00F86D96" w:rsidRPr="00F86D96" w:rsidRDefault="00F86D96" w:rsidP="16AEDD57">
      <w:pPr>
        <w:pStyle w:val="ListParagraph"/>
        <w:numPr>
          <w:ilvl w:val="0"/>
          <w:numId w:val="5"/>
        </w:numPr>
      </w:pPr>
      <w:r w:rsidRPr="16AEDD57">
        <w:rPr>
          <w:b/>
          <w:bCs/>
        </w:rPr>
        <w:lastRenderedPageBreak/>
        <w:t xml:space="preserve">Togetherness </w:t>
      </w:r>
      <w:r w:rsidRPr="16AEDD57">
        <w:t>— 27 October - 1 November, in Gdansk </w:t>
      </w:r>
      <w:r>
        <w:br/>
      </w:r>
    </w:p>
    <w:p w14:paraId="6E27A955" w14:textId="59D2709D" w:rsidR="00F86D96" w:rsidRPr="00F86D96" w:rsidRDefault="00F86D96" w:rsidP="16AEDD57">
      <w:pPr>
        <w:pStyle w:val="ListParagraph"/>
        <w:jc w:val="both"/>
      </w:pPr>
      <w:r w:rsidRPr="16AEDD57">
        <w:t xml:space="preserve">It’s a project about community and mutual aid that will take place in Belfast and in Poland. Remont Pomp and </w:t>
      </w:r>
      <w:proofErr w:type="spellStart"/>
      <w:r w:rsidRPr="16AEDD57">
        <w:t>Dumbworld</w:t>
      </w:r>
      <w:proofErr w:type="spellEnd"/>
      <w:r w:rsidRPr="16AEDD57">
        <w:t xml:space="preserve"> together with composer Brian Irvine </w:t>
      </w:r>
      <w:proofErr w:type="gramStart"/>
      <w:r w:rsidRPr="16AEDD57">
        <w:t>create</w:t>
      </w:r>
      <w:proofErr w:type="gramEnd"/>
      <w:r w:rsidRPr="16AEDD57">
        <w:t xml:space="preserve"> a new Audio Visual piece that is premiering in October 2025. </w:t>
      </w:r>
    </w:p>
    <w:p w14:paraId="02C4BF5A" w14:textId="3BD2427F" w:rsidR="00F86D96" w:rsidRPr="00F86D96" w:rsidRDefault="00F86D96" w:rsidP="16AEDD57">
      <w:pPr>
        <w:pStyle w:val="ListParagraph"/>
      </w:pPr>
    </w:p>
    <w:p w14:paraId="7EA3E4ED" w14:textId="680DD633" w:rsidR="51BD4147" w:rsidRDefault="51BD4147" w:rsidP="51BD4147">
      <w:pPr>
        <w:pStyle w:val="ListParagraph"/>
      </w:pPr>
    </w:p>
    <w:p w14:paraId="6981C12B" w14:textId="513D0656" w:rsidR="00F86D96" w:rsidRPr="00F86D96" w:rsidRDefault="00F86D96" w:rsidP="16AEDD57">
      <w:pPr>
        <w:pStyle w:val="ListParagraph"/>
        <w:numPr>
          <w:ilvl w:val="0"/>
          <w:numId w:val="5"/>
        </w:numPr>
      </w:pPr>
      <w:r w:rsidRPr="16AEDD57">
        <w:rPr>
          <w:b/>
          <w:bCs/>
        </w:rPr>
        <w:t xml:space="preserve">Exhibition at </w:t>
      </w:r>
      <w:proofErr w:type="spellStart"/>
      <w:r w:rsidRPr="16AEDD57">
        <w:rPr>
          <w:b/>
          <w:bCs/>
        </w:rPr>
        <w:t>Patchlab</w:t>
      </w:r>
      <w:proofErr w:type="spellEnd"/>
      <w:r w:rsidRPr="16AEDD57">
        <w:rPr>
          <w:b/>
          <w:bCs/>
        </w:rPr>
        <w:t xml:space="preserve"> Digital Art Festival</w:t>
      </w:r>
      <w:r w:rsidRPr="16AEDD57">
        <w:t xml:space="preserve"> — 23-26 October 2025 in Krakow  </w:t>
      </w:r>
      <w:r>
        <w:br/>
      </w:r>
    </w:p>
    <w:p w14:paraId="40B91EF6" w14:textId="13819BFB" w:rsidR="00F86D96" w:rsidRPr="00F86D96" w:rsidRDefault="00F86D96" w:rsidP="16AEDD57">
      <w:pPr>
        <w:pStyle w:val="ListParagraph"/>
        <w:jc w:val="both"/>
      </w:pPr>
      <w:r w:rsidRPr="16AEDD57">
        <w:t xml:space="preserve">The exhibition explores new perspectives of rapidly changing AI to invite viewers to imagine alternative futures, showcasing how art and technology can inspire social change and innovative solutions. In collaboration between Photon Foundation and </w:t>
      </w:r>
      <w:proofErr w:type="spellStart"/>
      <w:r w:rsidRPr="16AEDD57">
        <w:t>FutureEverything</w:t>
      </w:r>
      <w:proofErr w:type="spellEnd"/>
      <w:r w:rsidRPr="16AEDD57">
        <w:t>. </w:t>
      </w:r>
    </w:p>
    <w:p w14:paraId="6289BD82" w14:textId="259B1833" w:rsidR="00F86D96" w:rsidRPr="00F86D96" w:rsidRDefault="00F86D96" w:rsidP="16AEDD57">
      <w:pPr>
        <w:pStyle w:val="ListParagraph"/>
      </w:pPr>
    </w:p>
    <w:p w14:paraId="3D0627F0" w14:textId="75EFF3EC" w:rsidR="00F86D96" w:rsidRPr="00F86D96" w:rsidRDefault="00F86D96" w:rsidP="16AEDD57">
      <w:pPr>
        <w:pStyle w:val="ListParagraph"/>
        <w:numPr>
          <w:ilvl w:val="0"/>
          <w:numId w:val="5"/>
        </w:numPr>
      </w:pPr>
      <w:r w:rsidRPr="16AEDD57">
        <w:rPr>
          <w:b/>
          <w:bCs/>
        </w:rPr>
        <w:t xml:space="preserve">Brilliant </w:t>
      </w:r>
      <w:proofErr w:type="spellStart"/>
      <w:r w:rsidRPr="16AEDD57">
        <w:rPr>
          <w:b/>
          <w:bCs/>
        </w:rPr>
        <w:t>Abbyss</w:t>
      </w:r>
      <w:proofErr w:type="spellEnd"/>
      <w:r w:rsidRPr="16AEDD57">
        <w:rPr>
          <w:b/>
          <w:bCs/>
        </w:rPr>
        <w:t xml:space="preserve"> </w:t>
      </w:r>
      <w:r w:rsidRPr="16AEDD57">
        <w:t xml:space="preserve">— 30 October 2025 - 25 April </w:t>
      </w:r>
      <w:proofErr w:type="gramStart"/>
      <w:r w:rsidRPr="16AEDD57">
        <w:t>2026  at</w:t>
      </w:r>
      <w:proofErr w:type="gramEnd"/>
      <w:r w:rsidRPr="16AEDD57">
        <w:t xml:space="preserve"> PGS Sopot </w:t>
      </w:r>
    </w:p>
    <w:p w14:paraId="0FAFED04" w14:textId="663F5AF9" w:rsidR="00F86D96" w:rsidRPr="00F86D96" w:rsidRDefault="00F86D96" w:rsidP="16AEDD57">
      <w:pPr>
        <w:pStyle w:val="ListParagraph"/>
      </w:pPr>
    </w:p>
    <w:p w14:paraId="45C348FF" w14:textId="0FCD755F" w:rsidR="00F86D96" w:rsidRPr="00F86D96" w:rsidRDefault="00F86D96" w:rsidP="16AEDD57">
      <w:pPr>
        <w:pStyle w:val="ListParagraph"/>
        <w:numPr>
          <w:ilvl w:val="0"/>
          <w:numId w:val="5"/>
        </w:numPr>
      </w:pPr>
      <w:r w:rsidRPr="16AEDD57">
        <w:rPr>
          <w:b/>
          <w:bCs/>
        </w:rPr>
        <w:t>BAFTA nominated shorts 2025 presented at the CINEMAFORUM Short Film Festival</w:t>
      </w:r>
      <w:r w:rsidRPr="16AEDD57">
        <w:t xml:space="preserve"> — October 2025 </w:t>
      </w:r>
    </w:p>
    <w:p w14:paraId="3889943B" w14:textId="20E92785" w:rsidR="00F86D96" w:rsidRPr="00F86D96" w:rsidRDefault="00F86D96" w:rsidP="16AEDD57">
      <w:pPr>
        <w:pStyle w:val="ListParagraph"/>
      </w:pPr>
    </w:p>
    <w:p w14:paraId="38F80F7B" w14:textId="32496D52" w:rsidR="00F86D96" w:rsidRPr="00F86D96" w:rsidRDefault="00F86D96" w:rsidP="16AEDD57">
      <w:pPr>
        <w:pStyle w:val="ListParagraph"/>
        <w:numPr>
          <w:ilvl w:val="0"/>
          <w:numId w:val="5"/>
        </w:numPr>
      </w:pPr>
      <w:r w:rsidRPr="16AEDD57">
        <w:rPr>
          <w:b/>
          <w:bCs/>
        </w:rPr>
        <w:t>Owl at Home</w:t>
      </w:r>
      <w:r w:rsidRPr="16AEDD57">
        <w:t xml:space="preserve"> — mid- October 2025 at the International Festival for Children and Youth - KORCZAK DZISIAJ  </w:t>
      </w:r>
    </w:p>
    <w:p w14:paraId="3ADFBED6" w14:textId="22DD757E" w:rsidR="16AEDD57" w:rsidRDefault="16AEDD57" w:rsidP="16AEDD57"/>
    <w:p w14:paraId="1F76A7BE" w14:textId="196116CB" w:rsidR="00F86D96" w:rsidRPr="00F86D96" w:rsidRDefault="00F86D96" w:rsidP="16AEDD57">
      <w:pPr>
        <w:rPr>
          <w:b/>
          <w:bCs/>
        </w:rPr>
      </w:pPr>
      <w:r>
        <w:t> </w:t>
      </w:r>
      <w:r w:rsidR="46271E32" w:rsidRPr="51BD4147">
        <w:rPr>
          <w:b/>
          <w:bCs/>
        </w:rPr>
        <w:t>NOVEMBER 2025</w:t>
      </w:r>
    </w:p>
    <w:p w14:paraId="062044A9" w14:textId="427AB48A" w:rsidR="51BD4147" w:rsidRDefault="51BD4147" w:rsidP="51BD4147">
      <w:pPr>
        <w:pStyle w:val="ListParagraph"/>
      </w:pPr>
    </w:p>
    <w:p w14:paraId="39966538" w14:textId="7450D6D2" w:rsidR="00F86D96" w:rsidRPr="00F86D96" w:rsidRDefault="00F86D96" w:rsidP="16AEDD57">
      <w:pPr>
        <w:pStyle w:val="ListParagraph"/>
        <w:numPr>
          <w:ilvl w:val="0"/>
          <w:numId w:val="4"/>
        </w:numPr>
      </w:pPr>
      <w:r w:rsidRPr="51BD4147">
        <w:rPr>
          <w:b/>
          <w:bCs/>
        </w:rPr>
        <w:t xml:space="preserve">BAFTA nominated shorts 2025 presented at the XXXIV Ars </w:t>
      </w:r>
      <w:proofErr w:type="spellStart"/>
      <w:r w:rsidRPr="51BD4147">
        <w:rPr>
          <w:b/>
          <w:bCs/>
        </w:rPr>
        <w:t>Cameralis</w:t>
      </w:r>
      <w:proofErr w:type="spellEnd"/>
      <w:r w:rsidRPr="51BD4147">
        <w:rPr>
          <w:b/>
          <w:bCs/>
        </w:rPr>
        <w:t xml:space="preserve"> Festival</w:t>
      </w:r>
      <w:r>
        <w:t xml:space="preserve"> — November 2025 </w:t>
      </w:r>
    </w:p>
    <w:p w14:paraId="23E63E61" w14:textId="2C76FF25" w:rsidR="00F86D96" w:rsidRPr="00F86D96" w:rsidRDefault="00F86D96" w:rsidP="16AEDD57">
      <w:pPr>
        <w:pStyle w:val="ListParagraph"/>
      </w:pPr>
    </w:p>
    <w:p w14:paraId="3BF81802" w14:textId="413C2E49" w:rsidR="00F86D96" w:rsidRPr="00F86D96" w:rsidRDefault="00F86D96" w:rsidP="16AEDD57">
      <w:pPr>
        <w:pStyle w:val="ListParagraph"/>
        <w:numPr>
          <w:ilvl w:val="0"/>
          <w:numId w:val="4"/>
        </w:numPr>
      </w:pPr>
      <w:r w:rsidRPr="16AEDD57">
        <w:rPr>
          <w:b/>
          <w:bCs/>
        </w:rPr>
        <w:t>Scottish Dance Theatre at International Dance Theatres Festival (MSTT) organised by Lublin Dance Theatre</w:t>
      </w:r>
      <w:r w:rsidRPr="16AEDD57">
        <w:t xml:space="preserve"> — 6-11 November 2025 </w:t>
      </w:r>
    </w:p>
    <w:p w14:paraId="00FDB5C2" w14:textId="62C78D23" w:rsidR="00F86D96" w:rsidRPr="00F86D96" w:rsidRDefault="00F86D96" w:rsidP="16AEDD57">
      <w:pPr>
        <w:pStyle w:val="ListParagraph"/>
      </w:pPr>
    </w:p>
    <w:p w14:paraId="019D0444" w14:textId="5EB1A87B" w:rsidR="00F86D96" w:rsidRPr="00F86D96" w:rsidRDefault="00F86D96" w:rsidP="16AEDD57">
      <w:pPr>
        <w:pStyle w:val="ListParagraph"/>
        <w:numPr>
          <w:ilvl w:val="0"/>
          <w:numId w:val="4"/>
        </w:numPr>
      </w:pPr>
      <w:r w:rsidRPr="16AEDD57">
        <w:rPr>
          <w:b/>
          <w:bCs/>
        </w:rPr>
        <w:t xml:space="preserve">British Film Festival in </w:t>
      </w:r>
      <w:proofErr w:type="spellStart"/>
      <w:r w:rsidRPr="16AEDD57">
        <w:rPr>
          <w:b/>
          <w:bCs/>
        </w:rPr>
        <w:t>Poznań</w:t>
      </w:r>
      <w:proofErr w:type="spellEnd"/>
      <w:r w:rsidRPr="16AEDD57">
        <w:rPr>
          <w:b/>
          <w:bCs/>
        </w:rPr>
        <w:t xml:space="preserve"> </w:t>
      </w:r>
      <w:proofErr w:type="gramStart"/>
      <w:r w:rsidRPr="16AEDD57">
        <w:t>—  12</w:t>
      </w:r>
      <w:proofErr w:type="gramEnd"/>
      <w:r w:rsidRPr="16AEDD57">
        <w:t>-16 November 2025 </w:t>
      </w:r>
    </w:p>
    <w:p w14:paraId="3EF89605" w14:textId="0A409F98" w:rsidR="00F86D96" w:rsidRDefault="00F86D96" w:rsidP="16AEDD57">
      <w:pPr>
        <w:pStyle w:val="ListParagraph"/>
      </w:pPr>
    </w:p>
    <w:p w14:paraId="08AD75C4" w14:textId="77777777" w:rsidR="00AC2FC4" w:rsidRDefault="00AC2FC4" w:rsidP="16AEDD57">
      <w:pPr>
        <w:pStyle w:val="ListParagraph"/>
      </w:pPr>
    </w:p>
    <w:p w14:paraId="6411BBD8" w14:textId="77777777" w:rsidR="00AC2FC4" w:rsidRDefault="00AC2FC4" w:rsidP="16AEDD57">
      <w:pPr>
        <w:pStyle w:val="ListParagraph"/>
      </w:pPr>
    </w:p>
    <w:p w14:paraId="62A7F29B" w14:textId="77777777" w:rsidR="00AC2FC4" w:rsidRDefault="00AC2FC4" w:rsidP="16AEDD57">
      <w:pPr>
        <w:pStyle w:val="ListParagraph"/>
      </w:pPr>
    </w:p>
    <w:p w14:paraId="53E926C3" w14:textId="77777777" w:rsidR="00AC2FC4" w:rsidRPr="00F86D96" w:rsidRDefault="00AC2FC4" w:rsidP="16AEDD57">
      <w:pPr>
        <w:pStyle w:val="ListParagraph"/>
      </w:pPr>
    </w:p>
    <w:p w14:paraId="452991AE" w14:textId="619587C4" w:rsidR="00F86D96" w:rsidRPr="00F86D96" w:rsidRDefault="00F86D96" w:rsidP="16AEDD57">
      <w:pPr>
        <w:pStyle w:val="ListParagraph"/>
        <w:numPr>
          <w:ilvl w:val="0"/>
          <w:numId w:val="2"/>
        </w:numPr>
      </w:pPr>
      <w:r w:rsidRPr="16AEDD57">
        <w:rPr>
          <w:b/>
          <w:bCs/>
        </w:rPr>
        <w:t xml:space="preserve">Design Stories </w:t>
      </w:r>
      <w:r w:rsidRPr="16AEDD57">
        <w:t>— 20-21 November 2025 at SWPS University  </w:t>
      </w:r>
      <w:r>
        <w:br/>
      </w:r>
    </w:p>
    <w:p w14:paraId="029A13EC" w14:textId="45422115" w:rsidR="00F86D96" w:rsidRPr="00F86D96" w:rsidRDefault="00F86D96" w:rsidP="16AEDD57">
      <w:pPr>
        <w:pStyle w:val="ListParagraph"/>
        <w:jc w:val="both"/>
      </w:pPr>
      <w:r w:rsidRPr="16AEDD57">
        <w:t>This project consists of a seminar in Poland that will focus on Polish and UK-based women currently involved in design and creative practices. It’s a partnership between SWPS University and Royal College of Art. </w:t>
      </w:r>
    </w:p>
    <w:p w14:paraId="4285E545" w14:textId="6D28AC9F" w:rsidR="00F86D96" w:rsidRPr="00F86D96" w:rsidRDefault="00F86D96" w:rsidP="16AEDD57">
      <w:pPr>
        <w:pStyle w:val="ListParagraph"/>
      </w:pPr>
    </w:p>
    <w:p w14:paraId="1433D6C3" w14:textId="2531516F" w:rsidR="00F86D96" w:rsidRPr="00F86D96" w:rsidRDefault="00F86D96" w:rsidP="16AEDD57">
      <w:pPr>
        <w:pStyle w:val="ListParagraph"/>
        <w:numPr>
          <w:ilvl w:val="0"/>
          <w:numId w:val="1"/>
        </w:numPr>
      </w:pPr>
      <w:r w:rsidRPr="16AEDD57">
        <w:rPr>
          <w:b/>
          <w:bCs/>
        </w:rPr>
        <w:t xml:space="preserve">BAFTA nominated shorts 2025 presented at the SHORT WAVES FESTIVAL | </w:t>
      </w:r>
      <w:proofErr w:type="spellStart"/>
      <w:r w:rsidRPr="16AEDD57">
        <w:rPr>
          <w:b/>
          <w:bCs/>
        </w:rPr>
        <w:t>Międzynarodowy</w:t>
      </w:r>
      <w:proofErr w:type="spellEnd"/>
      <w:r w:rsidRPr="16AEDD57">
        <w:rPr>
          <w:b/>
          <w:bCs/>
        </w:rPr>
        <w:t xml:space="preserve"> </w:t>
      </w:r>
      <w:proofErr w:type="spellStart"/>
      <w:r w:rsidRPr="16AEDD57">
        <w:rPr>
          <w:b/>
          <w:bCs/>
        </w:rPr>
        <w:t>Festiwal</w:t>
      </w:r>
      <w:proofErr w:type="spellEnd"/>
      <w:r w:rsidRPr="16AEDD57">
        <w:rPr>
          <w:b/>
          <w:bCs/>
        </w:rPr>
        <w:t xml:space="preserve"> </w:t>
      </w:r>
      <w:proofErr w:type="spellStart"/>
      <w:r w:rsidRPr="16AEDD57">
        <w:rPr>
          <w:b/>
          <w:bCs/>
        </w:rPr>
        <w:t>Filmów</w:t>
      </w:r>
      <w:proofErr w:type="spellEnd"/>
      <w:r w:rsidRPr="16AEDD57">
        <w:rPr>
          <w:b/>
          <w:bCs/>
        </w:rPr>
        <w:t xml:space="preserve"> </w:t>
      </w:r>
      <w:proofErr w:type="spellStart"/>
      <w:r w:rsidRPr="16AEDD57">
        <w:rPr>
          <w:b/>
          <w:bCs/>
        </w:rPr>
        <w:t>Krótkometrażowych</w:t>
      </w:r>
      <w:proofErr w:type="spellEnd"/>
      <w:r w:rsidRPr="16AEDD57">
        <w:t xml:space="preserve"> — November 2025 </w:t>
      </w:r>
    </w:p>
    <w:p w14:paraId="13372A6D" w14:textId="0F7C8BAC" w:rsidR="16AEDD57" w:rsidRDefault="16AEDD57" w:rsidP="16AEDD57">
      <w:pPr>
        <w:pStyle w:val="ListParagraph"/>
      </w:pPr>
    </w:p>
    <w:p w14:paraId="4C7E0C6E" w14:textId="60C01C1D" w:rsidR="007026A1" w:rsidRDefault="00F86D96" w:rsidP="51BD4147">
      <w:pPr>
        <w:pStyle w:val="ListParagraph"/>
        <w:numPr>
          <w:ilvl w:val="0"/>
          <w:numId w:val="1"/>
        </w:numPr>
      </w:pPr>
      <w:r w:rsidRPr="51BD4147">
        <w:rPr>
          <w:b/>
          <w:bCs/>
        </w:rPr>
        <w:t xml:space="preserve">Collaboration between </w:t>
      </w:r>
      <w:proofErr w:type="spellStart"/>
      <w:r w:rsidRPr="51BD4147">
        <w:rPr>
          <w:b/>
          <w:bCs/>
        </w:rPr>
        <w:t>MoMa</w:t>
      </w:r>
      <w:proofErr w:type="spellEnd"/>
      <w:r w:rsidRPr="51BD4147">
        <w:rPr>
          <w:b/>
          <w:bCs/>
        </w:rPr>
        <w:t xml:space="preserve"> Warsaw and the National Galleries in Scotland </w:t>
      </w:r>
      <w:proofErr w:type="gramStart"/>
      <w:r>
        <w:t>— </w:t>
      </w:r>
      <w:r w:rsidR="768860C0">
        <w:t xml:space="preserve"> </w:t>
      </w:r>
      <w:r>
        <w:t>Autumn</w:t>
      </w:r>
      <w:proofErr w:type="gramEnd"/>
      <w:r>
        <w:t xml:space="preserve"> 2025 </w:t>
      </w:r>
    </w:p>
    <w:sectPr w:rsidR="007026A1">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08348" w14:textId="77777777" w:rsidR="00D31246" w:rsidRDefault="00D31246" w:rsidP="00F86D96">
      <w:pPr>
        <w:spacing w:after="0" w:line="240" w:lineRule="auto"/>
      </w:pPr>
      <w:r>
        <w:separator/>
      </w:r>
    </w:p>
  </w:endnote>
  <w:endnote w:type="continuationSeparator" w:id="0">
    <w:p w14:paraId="791FA772" w14:textId="77777777" w:rsidR="00D31246" w:rsidRDefault="00D31246" w:rsidP="00F86D96">
      <w:pPr>
        <w:spacing w:after="0" w:line="240" w:lineRule="auto"/>
      </w:pPr>
      <w:r>
        <w:continuationSeparator/>
      </w:r>
    </w:p>
  </w:endnote>
  <w:endnote w:type="continuationNotice" w:id="1">
    <w:p w14:paraId="7ACE7C51" w14:textId="77777777" w:rsidR="00D31246" w:rsidRDefault="00D312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Liberation Serif">
    <w:panose1 w:val="00000000000000000000"/>
    <w:charset w:val="00"/>
    <w:family w:val="roman"/>
    <w:notTrueType/>
    <w:pitch w:val="default"/>
  </w:font>
  <w:font w:name="Songti SC">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CA948" w14:textId="2F9C479D" w:rsidR="00F86D96" w:rsidRDefault="00F86D96" w:rsidP="00F86D96">
    <w:pPr>
      <w:pStyle w:val="Footer"/>
      <w:jc w:val="center"/>
    </w:pPr>
    <w:r>
      <w:rPr>
        <w:noProof/>
      </w:rPr>
      <w:drawing>
        <wp:inline distT="0" distB="0" distL="0" distR="0" wp14:anchorId="19742788" wp14:editId="181D498D">
          <wp:extent cx="4876800" cy="292100"/>
          <wp:effectExtent l="0" t="0" r="0" b="0"/>
          <wp:docPr id="100276440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876800" cy="2921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93701F" w14:textId="77777777" w:rsidR="00D31246" w:rsidRDefault="00D31246" w:rsidP="00F86D96">
      <w:pPr>
        <w:spacing w:after="0" w:line="240" w:lineRule="auto"/>
      </w:pPr>
      <w:r>
        <w:separator/>
      </w:r>
    </w:p>
  </w:footnote>
  <w:footnote w:type="continuationSeparator" w:id="0">
    <w:p w14:paraId="49605C2A" w14:textId="77777777" w:rsidR="00D31246" w:rsidRDefault="00D31246" w:rsidP="00F86D96">
      <w:pPr>
        <w:spacing w:after="0" w:line="240" w:lineRule="auto"/>
      </w:pPr>
      <w:r>
        <w:continuationSeparator/>
      </w:r>
    </w:p>
  </w:footnote>
  <w:footnote w:type="continuationNotice" w:id="1">
    <w:p w14:paraId="305038A3" w14:textId="77777777" w:rsidR="00D31246" w:rsidRDefault="00D312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F8900" w14:textId="25F497F7" w:rsidR="00F86D96" w:rsidRDefault="00F86D96" w:rsidP="00F86D96">
    <w:pPr>
      <w:pStyle w:val="Header"/>
      <w:jc w:val="right"/>
    </w:pPr>
    <w:r>
      <w:rPr>
        <w:noProof/>
      </w:rPr>
      <w:drawing>
        <wp:inline distT="0" distB="0" distL="0" distR="0" wp14:anchorId="33769D12" wp14:editId="68749A2C">
          <wp:extent cx="2146300" cy="1276350"/>
          <wp:effectExtent l="0" t="0" r="6350" b="0"/>
          <wp:docPr id="166551829" name="Picture 1" descr="A green and blue rectangular sign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676892" name="Picture 1" descr="A green and blue rectangular sign with black text&#10;&#10;AI-generated content may be incorrec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46300" cy="1276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169ED"/>
    <w:multiLevelType w:val="hybridMultilevel"/>
    <w:tmpl w:val="FFFFFFFF"/>
    <w:lvl w:ilvl="0" w:tplc="E082929A">
      <w:start w:val="1"/>
      <w:numFmt w:val="bullet"/>
      <w:lvlText w:val=""/>
      <w:lvlJc w:val="left"/>
      <w:pPr>
        <w:ind w:left="720" w:hanging="360"/>
      </w:pPr>
      <w:rPr>
        <w:rFonts w:ascii="Symbol" w:hAnsi="Symbol" w:hint="default"/>
      </w:rPr>
    </w:lvl>
    <w:lvl w:ilvl="1" w:tplc="A0B86336">
      <w:start w:val="1"/>
      <w:numFmt w:val="bullet"/>
      <w:lvlText w:val="o"/>
      <w:lvlJc w:val="left"/>
      <w:pPr>
        <w:ind w:left="1440" w:hanging="360"/>
      </w:pPr>
      <w:rPr>
        <w:rFonts w:ascii="Courier New" w:hAnsi="Courier New" w:hint="default"/>
      </w:rPr>
    </w:lvl>
    <w:lvl w:ilvl="2" w:tplc="A056B418">
      <w:start w:val="1"/>
      <w:numFmt w:val="bullet"/>
      <w:lvlText w:val=""/>
      <w:lvlJc w:val="left"/>
      <w:pPr>
        <w:ind w:left="2160" w:hanging="360"/>
      </w:pPr>
      <w:rPr>
        <w:rFonts w:ascii="Wingdings" w:hAnsi="Wingdings" w:hint="default"/>
      </w:rPr>
    </w:lvl>
    <w:lvl w:ilvl="3" w:tplc="878A61D0">
      <w:start w:val="1"/>
      <w:numFmt w:val="bullet"/>
      <w:lvlText w:val=""/>
      <w:lvlJc w:val="left"/>
      <w:pPr>
        <w:ind w:left="2880" w:hanging="360"/>
      </w:pPr>
      <w:rPr>
        <w:rFonts w:ascii="Symbol" w:hAnsi="Symbol" w:hint="default"/>
      </w:rPr>
    </w:lvl>
    <w:lvl w:ilvl="4" w:tplc="F27067D4">
      <w:start w:val="1"/>
      <w:numFmt w:val="bullet"/>
      <w:lvlText w:val="o"/>
      <w:lvlJc w:val="left"/>
      <w:pPr>
        <w:ind w:left="3600" w:hanging="360"/>
      </w:pPr>
      <w:rPr>
        <w:rFonts w:ascii="Courier New" w:hAnsi="Courier New" w:hint="default"/>
      </w:rPr>
    </w:lvl>
    <w:lvl w:ilvl="5" w:tplc="855C8086">
      <w:start w:val="1"/>
      <w:numFmt w:val="bullet"/>
      <w:lvlText w:val=""/>
      <w:lvlJc w:val="left"/>
      <w:pPr>
        <w:ind w:left="4320" w:hanging="360"/>
      </w:pPr>
      <w:rPr>
        <w:rFonts w:ascii="Wingdings" w:hAnsi="Wingdings" w:hint="default"/>
      </w:rPr>
    </w:lvl>
    <w:lvl w:ilvl="6" w:tplc="2CCE38A4">
      <w:start w:val="1"/>
      <w:numFmt w:val="bullet"/>
      <w:lvlText w:val=""/>
      <w:lvlJc w:val="left"/>
      <w:pPr>
        <w:ind w:left="5040" w:hanging="360"/>
      </w:pPr>
      <w:rPr>
        <w:rFonts w:ascii="Symbol" w:hAnsi="Symbol" w:hint="default"/>
      </w:rPr>
    </w:lvl>
    <w:lvl w:ilvl="7" w:tplc="40DCA9B8">
      <w:start w:val="1"/>
      <w:numFmt w:val="bullet"/>
      <w:lvlText w:val="o"/>
      <w:lvlJc w:val="left"/>
      <w:pPr>
        <w:ind w:left="5760" w:hanging="360"/>
      </w:pPr>
      <w:rPr>
        <w:rFonts w:ascii="Courier New" w:hAnsi="Courier New" w:hint="default"/>
      </w:rPr>
    </w:lvl>
    <w:lvl w:ilvl="8" w:tplc="93688932">
      <w:start w:val="1"/>
      <w:numFmt w:val="bullet"/>
      <w:lvlText w:val=""/>
      <w:lvlJc w:val="left"/>
      <w:pPr>
        <w:ind w:left="6480" w:hanging="360"/>
      </w:pPr>
      <w:rPr>
        <w:rFonts w:ascii="Wingdings" w:hAnsi="Wingdings" w:hint="default"/>
      </w:rPr>
    </w:lvl>
  </w:abstractNum>
  <w:abstractNum w:abstractNumId="1" w15:restartNumberingAfterBreak="0">
    <w:nsid w:val="0352A080"/>
    <w:multiLevelType w:val="hybridMultilevel"/>
    <w:tmpl w:val="FFFFFFFF"/>
    <w:lvl w:ilvl="0" w:tplc="3990C554">
      <w:start w:val="1"/>
      <w:numFmt w:val="bullet"/>
      <w:lvlText w:val=""/>
      <w:lvlJc w:val="left"/>
      <w:pPr>
        <w:ind w:left="720" w:hanging="360"/>
      </w:pPr>
      <w:rPr>
        <w:rFonts w:ascii="Symbol" w:hAnsi="Symbol" w:hint="default"/>
      </w:rPr>
    </w:lvl>
    <w:lvl w:ilvl="1" w:tplc="A352F912">
      <w:start w:val="1"/>
      <w:numFmt w:val="bullet"/>
      <w:lvlText w:val="o"/>
      <w:lvlJc w:val="left"/>
      <w:pPr>
        <w:ind w:left="1440" w:hanging="360"/>
      </w:pPr>
      <w:rPr>
        <w:rFonts w:ascii="Courier New" w:hAnsi="Courier New" w:hint="default"/>
      </w:rPr>
    </w:lvl>
    <w:lvl w:ilvl="2" w:tplc="B74EBCAE">
      <w:start w:val="1"/>
      <w:numFmt w:val="bullet"/>
      <w:lvlText w:val=""/>
      <w:lvlJc w:val="left"/>
      <w:pPr>
        <w:ind w:left="2160" w:hanging="360"/>
      </w:pPr>
      <w:rPr>
        <w:rFonts w:ascii="Wingdings" w:hAnsi="Wingdings" w:hint="default"/>
      </w:rPr>
    </w:lvl>
    <w:lvl w:ilvl="3" w:tplc="039A72E2">
      <w:start w:val="1"/>
      <w:numFmt w:val="bullet"/>
      <w:lvlText w:val=""/>
      <w:lvlJc w:val="left"/>
      <w:pPr>
        <w:ind w:left="2880" w:hanging="360"/>
      </w:pPr>
      <w:rPr>
        <w:rFonts w:ascii="Symbol" w:hAnsi="Symbol" w:hint="default"/>
      </w:rPr>
    </w:lvl>
    <w:lvl w:ilvl="4" w:tplc="C7E65924">
      <w:start w:val="1"/>
      <w:numFmt w:val="bullet"/>
      <w:lvlText w:val="o"/>
      <w:lvlJc w:val="left"/>
      <w:pPr>
        <w:ind w:left="3600" w:hanging="360"/>
      </w:pPr>
      <w:rPr>
        <w:rFonts w:ascii="Courier New" w:hAnsi="Courier New" w:hint="default"/>
      </w:rPr>
    </w:lvl>
    <w:lvl w:ilvl="5" w:tplc="1DB4EC02">
      <w:start w:val="1"/>
      <w:numFmt w:val="bullet"/>
      <w:lvlText w:val=""/>
      <w:lvlJc w:val="left"/>
      <w:pPr>
        <w:ind w:left="4320" w:hanging="360"/>
      </w:pPr>
      <w:rPr>
        <w:rFonts w:ascii="Wingdings" w:hAnsi="Wingdings" w:hint="default"/>
      </w:rPr>
    </w:lvl>
    <w:lvl w:ilvl="6" w:tplc="A4CCA774">
      <w:start w:val="1"/>
      <w:numFmt w:val="bullet"/>
      <w:lvlText w:val=""/>
      <w:lvlJc w:val="left"/>
      <w:pPr>
        <w:ind w:left="5040" w:hanging="360"/>
      </w:pPr>
      <w:rPr>
        <w:rFonts w:ascii="Symbol" w:hAnsi="Symbol" w:hint="default"/>
      </w:rPr>
    </w:lvl>
    <w:lvl w:ilvl="7" w:tplc="A192DB7A">
      <w:start w:val="1"/>
      <w:numFmt w:val="bullet"/>
      <w:lvlText w:val="o"/>
      <w:lvlJc w:val="left"/>
      <w:pPr>
        <w:ind w:left="5760" w:hanging="360"/>
      </w:pPr>
      <w:rPr>
        <w:rFonts w:ascii="Courier New" w:hAnsi="Courier New" w:hint="default"/>
      </w:rPr>
    </w:lvl>
    <w:lvl w:ilvl="8" w:tplc="7DDAABC0">
      <w:start w:val="1"/>
      <w:numFmt w:val="bullet"/>
      <w:lvlText w:val=""/>
      <w:lvlJc w:val="left"/>
      <w:pPr>
        <w:ind w:left="6480" w:hanging="360"/>
      </w:pPr>
      <w:rPr>
        <w:rFonts w:ascii="Wingdings" w:hAnsi="Wingdings" w:hint="default"/>
      </w:rPr>
    </w:lvl>
  </w:abstractNum>
  <w:abstractNum w:abstractNumId="2" w15:restartNumberingAfterBreak="0">
    <w:nsid w:val="0497B0FB"/>
    <w:multiLevelType w:val="hybridMultilevel"/>
    <w:tmpl w:val="FFFFFFFF"/>
    <w:lvl w:ilvl="0" w:tplc="8F402786">
      <w:start w:val="1"/>
      <w:numFmt w:val="bullet"/>
      <w:lvlText w:val=""/>
      <w:lvlJc w:val="left"/>
      <w:pPr>
        <w:ind w:left="720" w:hanging="360"/>
      </w:pPr>
      <w:rPr>
        <w:rFonts w:ascii="Symbol" w:hAnsi="Symbol" w:hint="default"/>
      </w:rPr>
    </w:lvl>
    <w:lvl w:ilvl="1" w:tplc="8C60CA28">
      <w:start w:val="1"/>
      <w:numFmt w:val="bullet"/>
      <w:lvlText w:val="o"/>
      <w:lvlJc w:val="left"/>
      <w:pPr>
        <w:ind w:left="1440" w:hanging="360"/>
      </w:pPr>
      <w:rPr>
        <w:rFonts w:ascii="Courier New" w:hAnsi="Courier New" w:hint="default"/>
      </w:rPr>
    </w:lvl>
    <w:lvl w:ilvl="2" w:tplc="F600EF6E">
      <w:start w:val="1"/>
      <w:numFmt w:val="bullet"/>
      <w:lvlText w:val=""/>
      <w:lvlJc w:val="left"/>
      <w:pPr>
        <w:ind w:left="2160" w:hanging="360"/>
      </w:pPr>
      <w:rPr>
        <w:rFonts w:ascii="Wingdings" w:hAnsi="Wingdings" w:hint="default"/>
      </w:rPr>
    </w:lvl>
    <w:lvl w:ilvl="3" w:tplc="E1C4D04C">
      <w:start w:val="1"/>
      <w:numFmt w:val="bullet"/>
      <w:lvlText w:val=""/>
      <w:lvlJc w:val="left"/>
      <w:pPr>
        <w:ind w:left="2880" w:hanging="360"/>
      </w:pPr>
      <w:rPr>
        <w:rFonts w:ascii="Symbol" w:hAnsi="Symbol" w:hint="default"/>
      </w:rPr>
    </w:lvl>
    <w:lvl w:ilvl="4" w:tplc="A5DEA0F6">
      <w:start w:val="1"/>
      <w:numFmt w:val="bullet"/>
      <w:lvlText w:val="o"/>
      <w:lvlJc w:val="left"/>
      <w:pPr>
        <w:ind w:left="3600" w:hanging="360"/>
      </w:pPr>
      <w:rPr>
        <w:rFonts w:ascii="Courier New" w:hAnsi="Courier New" w:hint="default"/>
      </w:rPr>
    </w:lvl>
    <w:lvl w:ilvl="5" w:tplc="9EBAF42E">
      <w:start w:val="1"/>
      <w:numFmt w:val="bullet"/>
      <w:lvlText w:val=""/>
      <w:lvlJc w:val="left"/>
      <w:pPr>
        <w:ind w:left="4320" w:hanging="360"/>
      </w:pPr>
      <w:rPr>
        <w:rFonts w:ascii="Wingdings" w:hAnsi="Wingdings" w:hint="default"/>
      </w:rPr>
    </w:lvl>
    <w:lvl w:ilvl="6" w:tplc="08A27FC2">
      <w:start w:val="1"/>
      <w:numFmt w:val="bullet"/>
      <w:lvlText w:val=""/>
      <w:lvlJc w:val="left"/>
      <w:pPr>
        <w:ind w:left="5040" w:hanging="360"/>
      </w:pPr>
      <w:rPr>
        <w:rFonts w:ascii="Symbol" w:hAnsi="Symbol" w:hint="default"/>
      </w:rPr>
    </w:lvl>
    <w:lvl w:ilvl="7" w:tplc="BE740678">
      <w:start w:val="1"/>
      <w:numFmt w:val="bullet"/>
      <w:lvlText w:val="o"/>
      <w:lvlJc w:val="left"/>
      <w:pPr>
        <w:ind w:left="5760" w:hanging="360"/>
      </w:pPr>
      <w:rPr>
        <w:rFonts w:ascii="Courier New" w:hAnsi="Courier New" w:hint="default"/>
      </w:rPr>
    </w:lvl>
    <w:lvl w:ilvl="8" w:tplc="625E49EA">
      <w:start w:val="1"/>
      <w:numFmt w:val="bullet"/>
      <w:lvlText w:val=""/>
      <w:lvlJc w:val="left"/>
      <w:pPr>
        <w:ind w:left="6480" w:hanging="360"/>
      </w:pPr>
      <w:rPr>
        <w:rFonts w:ascii="Wingdings" w:hAnsi="Wingdings" w:hint="default"/>
      </w:rPr>
    </w:lvl>
  </w:abstractNum>
  <w:abstractNum w:abstractNumId="3" w15:restartNumberingAfterBreak="0">
    <w:nsid w:val="0595A2BD"/>
    <w:multiLevelType w:val="hybridMultilevel"/>
    <w:tmpl w:val="FFFFFFFF"/>
    <w:lvl w:ilvl="0" w:tplc="F5DA2F68">
      <w:start w:val="1"/>
      <w:numFmt w:val="bullet"/>
      <w:lvlText w:val=""/>
      <w:lvlJc w:val="left"/>
      <w:pPr>
        <w:ind w:left="720" w:hanging="360"/>
      </w:pPr>
      <w:rPr>
        <w:rFonts w:ascii="Symbol" w:hAnsi="Symbol" w:hint="default"/>
      </w:rPr>
    </w:lvl>
    <w:lvl w:ilvl="1" w:tplc="2EFCFB64">
      <w:start w:val="1"/>
      <w:numFmt w:val="bullet"/>
      <w:lvlText w:val="o"/>
      <w:lvlJc w:val="left"/>
      <w:pPr>
        <w:ind w:left="1440" w:hanging="360"/>
      </w:pPr>
      <w:rPr>
        <w:rFonts w:ascii="Courier New" w:hAnsi="Courier New" w:hint="default"/>
      </w:rPr>
    </w:lvl>
    <w:lvl w:ilvl="2" w:tplc="D6B8EC92">
      <w:start w:val="1"/>
      <w:numFmt w:val="bullet"/>
      <w:lvlText w:val=""/>
      <w:lvlJc w:val="left"/>
      <w:pPr>
        <w:ind w:left="2160" w:hanging="360"/>
      </w:pPr>
      <w:rPr>
        <w:rFonts w:ascii="Wingdings" w:hAnsi="Wingdings" w:hint="default"/>
      </w:rPr>
    </w:lvl>
    <w:lvl w:ilvl="3" w:tplc="1CBCC4E6">
      <w:start w:val="1"/>
      <w:numFmt w:val="bullet"/>
      <w:lvlText w:val=""/>
      <w:lvlJc w:val="left"/>
      <w:pPr>
        <w:ind w:left="2880" w:hanging="360"/>
      </w:pPr>
      <w:rPr>
        <w:rFonts w:ascii="Symbol" w:hAnsi="Symbol" w:hint="default"/>
      </w:rPr>
    </w:lvl>
    <w:lvl w:ilvl="4" w:tplc="5596DB5C">
      <w:start w:val="1"/>
      <w:numFmt w:val="bullet"/>
      <w:lvlText w:val="o"/>
      <w:lvlJc w:val="left"/>
      <w:pPr>
        <w:ind w:left="3600" w:hanging="360"/>
      </w:pPr>
      <w:rPr>
        <w:rFonts w:ascii="Courier New" w:hAnsi="Courier New" w:hint="default"/>
      </w:rPr>
    </w:lvl>
    <w:lvl w:ilvl="5" w:tplc="DDD6EF44">
      <w:start w:val="1"/>
      <w:numFmt w:val="bullet"/>
      <w:lvlText w:val=""/>
      <w:lvlJc w:val="left"/>
      <w:pPr>
        <w:ind w:left="4320" w:hanging="360"/>
      </w:pPr>
      <w:rPr>
        <w:rFonts w:ascii="Wingdings" w:hAnsi="Wingdings" w:hint="default"/>
      </w:rPr>
    </w:lvl>
    <w:lvl w:ilvl="6" w:tplc="8B1086C2">
      <w:start w:val="1"/>
      <w:numFmt w:val="bullet"/>
      <w:lvlText w:val=""/>
      <w:lvlJc w:val="left"/>
      <w:pPr>
        <w:ind w:left="5040" w:hanging="360"/>
      </w:pPr>
      <w:rPr>
        <w:rFonts w:ascii="Symbol" w:hAnsi="Symbol" w:hint="default"/>
      </w:rPr>
    </w:lvl>
    <w:lvl w:ilvl="7" w:tplc="255CB72E">
      <w:start w:val="1"/>
      <w:numFmt w:val="bullet"/>
      <w:lvlText w:val="o"/>
      <w:lvlJc w:val="left"/>
      <w:pPr>
        <w:ind w:left="5760" w:hanging="360"/>
      </w:pPr>
      <w:rPr>
        <w:rFonts w:ascii="Courier New" w:hAnsi="Courier New" w:hint="default"/>
      </w:rPr>
    </w:lvl>
    <w:lvl w:ilvl="8" w:tplc="0054D19A">
      <w:start w:val="1"/>
      <w:numFmt w:val="bullet"/>
      <w:lvlText w:val=""/>
      <w:lvlJc w:val="left"/>
      <w:pPr>
        <w:ind w:left="6480" w:hanging="360"/>
      </w:pPr>
      <w:rPr>
        <w:rFonts w:ascii="Wingdings" w:hAnsi="Wingdings" w:hint="default"/>
      </w:rPr>
    </w:lvl>
  </w:abstractNum>
  <w:abstractNum w:abstractNumId="4" w15:restartNumberingAfterBreak="0">
    <w:nsid w:val="070A47DE"/>
    <w:multiLevelType w:val="multilevel"/>
    <w:tmpl w:val="98BE1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A78E463"/>
    <w:multiLevelType w:val="hybridMultilevel"/>
    <w:tmpl w:val="FFFFFFFF"/>
    <w:lvl w:ilvl="0" w:tplc="AA1467B0">
      <w:start w:val="1"/>
      <w:numFmt w:val="bullet"/>
      <w:lvlText w:val=""/>
      <w:lvlJc w:val="left"/>
      <w:pPr>
        <w:ind w:left="720" w:hanging="360"/>
      </w:pPr>
      <w:rPr>
        <w:rFonts w:ascii="Symbol" w:hAnsi="Symbol" w:hint="default"/>
      </w:rPr>
    </w:lvl>
    <w:lvl w:ilvl="1" w:tplc="65CE22DE">
      <w:start w:val="1"/>
      <w:numFmt w:val="bullet"/>
      <w:lvlText w:val="o"/>
      <w:lvlJc w:val="left"/>
      <w:pPr>
        <w:ind w:left="1440" w:hanging="360"/>
      </w:pPr>
      <w:rPr>
        <w:rFonts w:ascii="Courier New" w:hAnsi="Courier New" w:hint="default"/>
      </w:rPr>
    </w:lvl>
    <w:lvl w:ilvl="2" w:tplc="0F081C42">
      <w:start w:val="1"/>
      <w:numFmt w:val="bullet"/>
      <w:lvlText w:val=""/>
      <w:lvlJc w:val="left"/>
      <w:pPr>
        <w:ind w:left="2160" w:hanging="360"/>
      </w:pPr>
      <w:rPr>
        <w:rFonts w:ascii="Wingdings" w:hAnsi="Wingdings" w:hint="default"/>
      </w:rPr>
    </w:lvl>
    <w:lvl w:ilvl="3" w:tplc="4F16745C">
      <w:start w:val="1"/>
      <w:numFmt w:val="bullet"/>
      <w:lvlText w:val=""/>
      <w:lvlJc w:val="left"/>
      <w:pPr>
        <w:ind w:left="2880" w:hanging="360"/>
      </w:pPr>
      <w:rPr>
        <w:rFonts w:ascii="Symbol" w:hAnsi="Symbol" w:hint="default"/>
      </w:rPr>
    </w:lvl>
    <w:lvl w:ilvl="4" w:tplc="5C72021A">
      <w:start w:val="1"/>
      <w:numFmt w:val="bullet"/>
      <w:lvlText w:val="o"/>
      <w:lvlJc w:val="left"/>
      <w:pPr>
        <w:ind w:left="3600" w:hanging="360"/>
      </w:pPr>
      <w:rPr>
        <w:rFonts w:ascii="Courier New" w:hAnsi="Courier New" w:hint="default"/>
      </w:rPr>
    </w:lvl>
    <w:lvl w:ilvl="5" w:tplc="0BDEB828">
      <w:start w:val="1"/>
      <w:numFmt w:val="bullet"/>
      <w:lvlText w:val=""/>
      <w:lvlJc w:val="left"/>
      <w:pPr>
        <w:ind w:left="4320" w:hanging="360"/>
      </w:pPr>
      <w:rPr>
        <w:rFonts w:ascii="Wingdings" w:hAnsi="Wingdings" w:hint="default"/>
      </w:rPr>
    </w:lvl>
    <w:lvl w:ilvl="6" w:tplc="7ED2C7E2">
      <w:start w:val="1"/>
      <w:numFmt w:val="bullet"/>
      <w:lvlText w:val=""/>
      <w:lvlJc w:val="left"/>
      <w:pPr>
        <w:ind w:left="5040" w:hanging="360"/>
      </w:pPr>
      <w:rPr>
        <w:rFonts w:ascii="Symbol" w:hAnsi="Symbol" w:hint="default"/>
      </w:rPr>
    </w:lvl>
    <w:lvl w:ilvl="7" w:tplc="D98EBDF8">
      <w:start w:val="1"/>
      <w:numFmt w:val="bullet"/>
      <w:lvlText w:val="o"/>
      <w:lvlJc w:val="left"/>
      <w:pPr>
        <w:ind w:left="5760" w:hanging="360"/>
      </w:pPr>
      <w:rPr>
        <w:rFonts w:ascii="Courier New" w:hAnsi="Courier New" w:hint="default"/>
      </w:rPr>
    </w:lvl>
    <w:lvl w:ilvl="8" w:tplc="69FEBD4C">
      <w:start w:val="1"/>
      <w:numFmt w:val="bullet"/>
      <w:lvlText w:val=""/>
      <w:lvlJc w:val="left"/>
      <w:pPr>
        <w:ind w:left="6480" w:hanging="360"/>
      </w:pPr>
      <w:rPr>
        <w:rFonts w:ascii="Wingdings" w:hAnsi="Wingdings" w:hint="default"/>
      </w:rPr>
    </w:lvl>
  </w:abstractNum>
  <w:abstractNum w:abstractNumId="6" w15:restartNumberingAfterBreak="0">
    <w:nsid w:val="0DAA6664"/>
    <w:multiLevelType w:val="multilevel"/>
    <w:tmpl w:val="BE08F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1C58ED9"/>
    <w:multiLevelType w:val="hybridMultilevel"/>
    <w:tmpl w:val="FFFFFFFF"/>
    <w:lvl w:ilvl="0" w:tplc="4EBE2C0A">
      <w:start w:val="1"/>
      <w:numFmt w:val="bullet"/>
      <w:lvlText w:val=""/>
      <w:lvlJc w:val="left"/>
      <w:pPr>
        <w:ind w:left="720" w:hanging="360"/>
      </w:pPr>
      <w:rPr>
        <w:rFonts w:ascii="Symbol" w:hAnsi="Symbol" w:hint="default"/>
      </w:rPr>
    </w:lvl>
    <w:lvl w:ilvl="1" w:tplc="C1F2FBEC">
      <w:start w:val="1"/>
      <w:numFmt w:val="bullet"/>
      <w:lvlText w:val="o"/>
      <w:lvlJc w:val="left"/>
      <w:pPr>
        <w:ind w:left="1440" w:hanging="360"/>
      </w:pPr>
      <w:rPr>
        <w:rFonts w:ascii="Courier New" w:hAnsi="Courier New" w:hint="default"/>
      </w:rPr>
    </w:lvl>
    <w:lvl w:ilvl="2" w:tplc="4B346D3A">
      <w:start w:val="1"/>
      <w:numFmt w:val="bullet"/>
      <w:lvlText w:val=""/>
      <w:lvlJc w:val="left"/>
      <w:pPr>
        <w:ind w:left="2160" w:hanging="360"/>
      </w:pPr>
      <w:rPr>
        <w:rFonts w:ascii="Wingdings" w:hAnsi="Wingdings" w:hint="default"/>
      </w:rPr>
    </w:lvl>
    <w:lvl w:ilvl="3" w:tplc="CAC8D774">
      <w:start w:val="1"/>
      <w:numFmt w:val="bullet"/>
      <w:lvlText w:val=""/>
      <w:lvlJc w:val="left"/>
      <w:pPr>
        <w:ind w:left="2880" w:hanging="360"/>
      </w:pPr>
      <w:rPr>
        <w:rFonts w:ascii="Symbol" w:hAnsi="Symbol" w:hint="default"/>
      </w:rPr>
    </w:lvl>
    <w:lvl w:ilvl="4" w:tplc="F7AE8DC2">
      <w:start w:val="1"/>
      <w:numFmt w:val="bullet"/>
      <w:lvlText w:val="o"/>
      <w:lvlJc w:val="left"/>
      <w:pPr>
        <w:ind w:left="3600" w:hanging="360"/>
      </w:pPr>
      <w:rPr>
        <w:rFonts w:ascii="Courier New" w:hAnsi="Courier New" w:hint="default"/>
      </w:rPr>
    </w:lvl>
    <w:lvl w:ilvl="5" w:tplc="B582BFC0">
      <w:start w:val="1"/>
      <w:numFmt w:val="bullet"/>
      <w:lvlText w:val=""/>
      <w:lvlJc w:val="left"/>
      <w:pPr>
        <w:ind w:left="4320" w:hanging="360"/>
      </w:pPr>
      <w:rPr>
        <w:rFonts w:ascii="Wingdings" w:hAnsi="Wingdings" w:hint="default"/>
      </w:rPr>
    </w:lvl>
    <w:lvl w:ilvl="6" w:tplc="DFC05CCC">
      <w:start w:val="1"/>
      <w:numFmt w:val="bullet"/>
      <w:lvlText w:val=""/>
      <w:lvlJc w:val="left"/>
      <w:pPr>
        <w:ind w:left="5040" w:hanging="360"/>
      </w:pPr>
      <w:rPr>
        <w:rFonts w:ascii="Symbol" w:hAnsi="Symbol" w:hint="default"/>
      </w:rPr>
    </w:lvl>
    <w:lvl w:ilvl="7" w:tplc="5E9E2B44">
      <w:start w:val="1"/>
      <w:numFmt w:val="bullet"/>
      <w:lvlText w:val="o"/>
      <w:lvlJc w:val="left"/>
      <w:pPr>
        <w:ind w:left="5760" w:hanging="360"/>
      </w:pPr>
      <w:rPr>
        <w:rFonts w:ascii="Courier New" w:hAnsi="Courier New" w:hint="default"/>
      </w:rPr>
    </w:lvl>
    <w:lvl w:ilvl="8" w:tplc="5E1481BE">
      <w:start w:val="1"/>
      <w:numFmt w:val="bullet"/>
      <w:lvlText w:val=""/>
      <w:lvlJc w:val="left"/>
      <w:pPr>
        <w:ind w:left="6480" w:hanging="360"/>
      </w:pPr>
      <w:rPr>
        <w:rFonts w:ascii="Wingdings" w:hAnsi="Wingdings" w:hint="default"/>
      </w:rPr>
    </w:lvl>
  </w:abstractNum>
  <w:abstractNum w:abstractNumId="8" w15:restartNumberingAfterBreak="0">
    <w:nsid w:val="18A23517"/>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A7A7EB5"/>
    <w:multiLevelType w:val="multilevel"/>
    <w:tmpl w:val="5448E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B8F047C"/>
    <w:multiLevelType w:val="multilevel"/>
    <w:tmpl w:val="96C81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D0CDFAD"/>
    <w:multiLevelType w:val="hybridMultilevel"/>
    <w:tmpl w:val="FFFFFFFF"/>
    <w:lvl w:ilvl="0" w:tplc="15026528">
      <w:start w:val="1"/>
      <w:numFmt w:val="bullet"/>
      <w:lvlText w:val=""/>
      <w:lvlJc w:val="left"/>
      <w:pPr>
        <w:ind w:left="720" w:hanging="360"/>
      </w:pPr>
      <w:rPr>
        <w:rFonts w:ascii="Symbol" w:hAnsi="Symbol" w:hint="default"/>
      </w:rPr>
    </w:lvl>
    <w:lvl w:ilvl="1" w:tplc="33E8910C">
      <w:start w:val="1"/>
      <w:numFmt w:val="bullet"/>
      <w:lvlText w:val="o"/>
      <w:lvlJc w:val="left"/>
      <w:pPr>
        <w:ind w:left="1440" w:hanging="360"/>
      </w:pPr>
      <w:rPr>
        <w:rFonts w:ascii="Courier New" w:hAnsi="Courier New" w:hint="default"/>
      </w:rPr>
    </w:lvl>
    <w:lvl w:ilvl="2" w:tplc="EA044876">
      <w:start w:val="1"/>
      <w:numFmt w:val="bullet"/>
      <w:lvlText w:val=""/>
      <w:lvlJc w:val="left"/>
      <w:pPr>
        <w:ind w:left="2160" w:hanging="360"/>
      </w:pPr>
      <w:rPr>
        <w:rFonts w:ascii="Wingdings" w:hAnsi="Wingdings" w:hint="default"/>
      </w:rPr>
    </w:lvl>
    <w:lvl w:ilvl="3" w:tplc="3B3CCD02">
      <w:start w:val="1"/>
      <w:numFmt w:val="bullet"/>
      <w:lvlText w:val=""/>
      <w:lvlJc w:val="left"/>
      <w:pPr>
        <w:ind w:left="2880" w:hanging="360"/>
      </w:pPr>
      <w:rPr>
        <w:rFonts w:ascii="Symbol" w:hAnsi="Symbol" w:hint="default"/>
      </w:rPr>
    </w:lvl>
    <w:lvl w:ilvl="4" w:tplc="3AD4699E">
      <w:start w:val="1"/>
      <w:numFmt w:val="bullet"/>
      <w:lvlText w:val="o"/>
      <w:lvlJc w:val="left"/>
      <w:pPr>
        <w:ind w:left="3600" w:hanging="360"/>
      </w:pPr>
      <w:rPr>
        <w:rFonts w:ascii="Courier New" w:hAnsi="Courier New" w:hint="default"/>
      </w:rPr>
    </w:lvl>
    <w:lvl w:ilvl="5" w:tplc="70807D38">
      <w:start w:val="1"/>
      <w:numFmt w:val="bullet"/>
      <w:lvlText w:val=""/>
      <w:lvlJc w:val="left"/>
      <w:pPr>
        <w:ind w:left="4320" w:hanging="360"/>
      </w:pPr>
      <w:rPr>
        <w:rFonts w:ascii="Wingdings" w:hAnsi="Wingdings" w:hint="default"/>
      </w:rPr>
    </w:lvl>
    <w:lvl w:ilvl="6" w:tplc="4190B6FA">
      <w:start w:val="1"/>
      <w:numFmt w:val="bullet"/>
      <w:lvlText w:val=""/>
      <w:lvlJc w:val="left"/>
      <w:pPr>
        <w:ind w:left="5040" w:hanging="360"/>
      </w:pPr>
      <w:rPr>
        <w:rFonts w:ascii="Symbol" w:hAnsi="Symbol" w:hint="default"/>
      </w:rPr>
    </w:lvl>
    <w:lvl w:ilvl="7" w:tplc="25C67250">
      <w:start w:val="1"/>
      <w:numFmt w:val="bullet"/>
      <w:lvlText w:val="o"/>
      <w:lvlJc w:val="left"/>
      <w:pPr>
        <w:ind w:left="5760" w:hanging="360"/>
      </w:pPr>
      <w:rPr>
        <w:rFonts w:ascii="Courier New" w:hAnsi="Courier New" w:hint="default"/>
      </w:rPr>
    </w:lvl>
    <w:lvl w:ilvl="8" w:tplc="DB446578">
      <w:start w:val="1"/>
      <w:numFmt w:val="bullet"/>
      <w:lvlText w:val=""/>
      <w:lvlJc w:val="left"/>
      <w:pPr>
        <w:ind w:left="6480" w:hanging="360"/>
      </w:pPr>
      <w:rPr>
        <w:rFonts w:ascii="Wingdings" w:hAnsi="Wingdings" w:hint="default"/>
      </w:rPr>
    </w:lvl>
  </w:abstractNum>
  <w:abstractNum w:abstractNumId="12" w15:restartNumberingAfterBreak="0">
    <w:nsid w:val="2132FF74"/>
    <w:multiLevelType w:val="hybridMultilevel"/>
    <w:tmpl w:val="FFFFFFFF"/>
    <w:lvl w:ilvl="0" w:tplc="034A9672">
      <w:start w:val="1"/>
      <w:numFmt w:val="bullet"/>
      <w:lvlText w:val=""/>
      <w:lvlJc w:val="left"/>
      <w:pPr>
        <w:ind w:left="720" w:hanging="360"/>
      </w:pPr>
      <w:rPr>
        <w:rFonts w:ascii="Symbol" w:hAnsi="Symbol" w:hint="default"/>
      </w:rPr>
    </w:lvl>
    <w:lvl w:ilvl="1" w:tplc="23E0CB4C">
      <w:start w:val="1"/>
      <w:numFmt w:val="bullet"/>
      <w:lvlText w:val="o"/>
      <w:lvlJc w:val="left"/>
      <w:pPr>
        <w:ind w:left="1440" w:hanging="360"/>
      </w:pPr>
      <w:rPr>
        <w:rFonts w:ascii="Courier New" w:hAnsi="Courier New" w:hint="default"/>
      </w:rPr>
    </w:lvl>
    <w:lvl w:ilvl="2" w:tplc="9770128C">
      <w:start w:val="1"/>
      <w:numFmt w:val="bullet"/>
      <w:lvlText w:val=""/>
      <w:lvlJc w:val="left"/>
      <w:pPr>
        <w:ind w:left="2160" w:hanging="360"/>
      </w:pPr>
      <w:rPr>
        <w:rFonts w:ascii="Wingdings" w:hAnsi="Wingdings" w:hint="default"/>
      </w:rPr>
    </w:lvl>
    <w:lvl w:ilvl="3" w:tplc="C9E4AC94">
      <w:start w:val="1"/>
      <w:numFmt w:val="bullet"/>
      <w:lvlText w:val=""/>
      <w:lvlJc w:val="left"/>
      <w:pPr>
        <w:ind w:left="2880" w:hanging="360"/>
      </w:pPr>
      <w:rPr>
        <w:rFonts w:ascii="Symbol" w:hAnsi="Symbol" w:hint="default"/>
      </w:rPr>
    </w:lvl>
    <w:lvl w:ilvl="4" w:tplc="4168B50E">
      <w:start w:val="1"/>
      <w:numFmt w:val="bullet"/>
      <w:lvlText w:val="o"/>
      <w:lvlJc w:val="left"/>
      <w:pPr>
        <w:ind w:left="3600" w:hanging="360"/>
      </w:pPr>
      <w:rPr>
        <w:rFonts w:ascii="Courier New" w:hAnsi="Courier New" w:hint="default"/>
      </w:rPr>
    </w:lvl>
    <w:lvl w:ilvl="5" w:tplc="6DFE0970">
      <w:start w:val="1"/>
      <w:numFmt w:val="bullet"/>
      <w:lvlText w:val=""/>
      <w:lvlJc w:val="left"/>
      <w:pPr>
        <w:ind w:left="4320" w:hanging="360"/>
      </w:pPr>
      <w:rPr>
        <w:rFonts w:ascii="Wingdings" w:hAnsi="Wingdings" w:hint="default"/>
      </w:rPr>
    </w:lvl>
    <w:lvl w:ilvl="6" w:tplc="7E8AE640">
      <w:start w:val="1"/>
      <w:numFmt w:val="bullet"/>
      <w:lvlText w:val=""/>
      <w:lvlJc w:val="left"/>
      <w:pPr>
        <w:ind w:left="5040" w:hanging="360"/>
      </w:pPr>
      <w:rPr>
        <w:rFonts w:ascii="Symbol" w:hAnsi="Symbol" w:hint="default"/>
      </w:rPr>
    </w:lvl>
    <w:lvl w:ilvl="7" w:tplc="DA269996">
      <w:start w:val="1"/>
      <w:numFmt w:val="bullet"/>
      <w:lvlText w:val="o"/>
      <w:lvlJc w:val="left"/>
      <w:pPr>
        <w:ind w:left="5760" w:hanging="360"/>
      </w:pPr>
      <w:rPr>
        <w:rFonts w:ascii="Courier New" w:hAnsi="Courier New" w:hint="default"/>
      </w:rPr>
    </w:lvl>
    <w:lvl w:ilvl="8" w:tplc="B5C2880A">
      <w:start w:val="1"/>
      <w:numFmt w:val="bullet"/>
      <w:lvlText w:val=""/>
      <w:lvlJc w:val="left"/>
      <w:pPr>
        <w:ind w:left="6480" w:hanging="360"/>
      </w:pPr>
      <w:rPr>
        <w:rFonts w:ascii="Wingdings" w:hAnsi="Wingdings" w:hint="default"/>
      </w:rPr>
    </w:lvl>
  </w:abstractNum>
  <w:abstractNum w:abstractNumId="13" w15:restartNumberingAfterBreak="0">
    <w:nsid w:val="28373814"/>
    <w:multiLevelType w:val="hybridMultilevel"/>
    <w:tmpl w:val="FFFFFFFF"/>
    <w:lvl w:ilvl="0" w:tplc="6E926222">
      <w:start w:val="1"/>
      <w:numFmt w:val="bullet"/>
      <w:lvlText w:val=""/>
      <w:lvlJc w:val="left"/>
      <w:pPr>
        <w:ind w:left="720" w:hanging="360"/>
      </w:pPr>
      <w:rPr>
        <w:rFonts w:ascii="Symbol" w:hAnsi="Symbol" w:hint="default"/>
      </w:rPr>
    </w:lvl>
    <w:lvl w:ilvl="1" w:tplc="4934BC54">
      <w:start w:val="1"/>
      <w:numFmt w:val="bullet"/>
      <w:lvlText w:val="o"/>
      <w:lvlJc w:val="left"/>
      <w:pPr>
        <w:ind w:left="1440" w:hanging="360"/>
      </w:pPr>
      <w:rPr>
        <w:rFonts w:ascii="Courier New" w:hAnsi="Courier New" w:hint="default"/>
      </w:rPr>
    </w:lvl>
    <w:lvl w:ilvl="2" w:tplc="71F2F4C8">
      <w:start w:val="1"/>
      <w:numFmt w:val="bullet"/>
      <w:lvlText w:val=""/>
      <w:lvlJc w:val="left"/>
      <w:pPr>
        <w:ind w:left="2160" w:hanging="360"/>
      </w:pPr>
      <w:rPr>
        <w:rFonts w:ascii="Wingdings" w:hAnsi="Wingdings" w:hint="default"/>
      </w:rPr>
    </w:lvl>
    <w:lvl w:ilvl="3" w:tplc="3B5480C2">
      <w:start w:val="1"/>
      <w:numFmt w:val="bullet"/>
      <w:lvlText w:val=""/>
      <w:lvlJc w:val="left"/>
      <w:pPr>
        <w:ind w:left="2880" w:hanging="360"/>
      </w:pPr>
      <w:rPr>
        <w:rFonts w:ascii="Symbol" w:hAnsi="Symbol" w:hint="default"/>
      </w:rPr>
    </w:lvl>
    <w:lvl w:ilvl="4" w:tplc="F768D3A8">
      <w:start w:val="1"/>
      <w:numFmt w:val="bullet"/>
      <w:lvlText w:val="o"/>
      <w:lvlJc w:val="left"/>
      <w:pPr>
        <w:ind w:left="3600" w:hanging="360"/>
      </w:pPr>
      <w:rPr>
        <w:rFonts w:ascii="Courier New" w:hAnsi="Courier New" w:hint="default"/>
      </w:rPr>
    </w:lvl>
    <w:lvl w:ilvl="5" w:tplc="752223DA">
      <w:start w:val="1"/>
      <w:numFmt w:val="bullet"/>
      <w:lvlText w:val=""/>
      <w:lvlJc w:val="left"/>
      <w:pPr>
        <w:ind w:left="4320" w:hanging="360"/>
      </w:pPr>
      <w:rPr>
        <w:rFonts w:ascii="Wingdings" w:hAnsi="Wingdings" w:hint="default"/>
      </w:rPr>
    </w:lvl>
    <w:lvl w:ilvl="6" w:tplc="AA1EF64E">
      <w:start w:val="1"/>
      <w:numFmt w:val="bullet"/>
      <w:lvlText w:val=""/>
      <w:lvlJc w:val="left"/>
      <w:pPr>
        <w:ind w:left="5040" w:hanging="360"/>
      </w:pPr>
      <w:rPr>
        <w:rFonts w:ascii="Symbol" w:hAnsi="Symbol" w:hint="default"/>
      </w:rPr>
    </w:lvl>
    <w:lvl w:ilvl="7" w:tplc="A49C9C5C">
      <w:start w:val="1"/>
      <w:numFmt w:val="bullet"/>
      <w:lvlText w:val="o"/>
      <w:lvlJc w:val="left"/>
      <w:pPr>
        <w:ind w:left="5760" w:hanging="360"/>
      </w:pPr>
      <w:rPr>
        <w:rFonts w:ascii="Courier New" w:hAnsi="Courier New" w:hint="default"/>
      </w:rPr>
    </w:lvl>
    <w:lvl w:ilvl="8" w:tplc="0FAEFE94">
      <w:start w:val="1"/>
      <w:numFmt w:val="bullet"/>
      <w:lvlText w:val=""/>
      <w:lvlJc w:val="left"/>
      <w:pPr>
        <w:ind w:left="6480" w:hanging="360"/>
      </w:pPr>
      <w:rPr>
        <w:rFonts w:ascii="Wingdings" w:hAnsi="Wingdings" w:hint="default"/>
      </w:rPr>
    </w:lvl>
  </w:abstractNum>
  <w:abstractNum w:abstractNumId="14" w15:restartNumberingAfterBreak="0">
    <w:nsid w:val="3073BC72"/>
    <w:multiLevelType w:val="hybridMultilevel"/>
    <w:tmpl w:val="FFFFFFFF"/>
    <w:lvl w:ilvl="0" w:tplc="0B58A264">
      <w:start w:val="1"/>
      <w:numFmt w:val="bullet"/>
      <w:lvlText w:val=""/>
      <w:lvlJc w:val="left"/>
      <w:pPr>
        <w:ind w:left="720" w:hanging="360"/>
      </w:pPr>
      <w:rPr>
        <w:rFonts w:ascii="Symbol" w:hAnsi="Symbol" w:hint="default"/>
      </w:rPr>
    </w:lvl>
    <w:lvl w:ilvl="1" w:tplc="7C22BB52">
      <w:start w:val="1"/>
      <w:numFmt w:val="bullet"/>
      <w:lvlText w:val="o"/>
      <w:lvlJc w:val="left"/>
      <w:pPr>
        <w:ind w:left="1440" w:hanging="360"/>
      </w:pPr>
      <w:rPr>
        <w:rFonts w:ascii="Courier New" w:hAnsi="Courier New" w:hint="default"/>
      </w:rPr>
    </w:lvl>
    <w:lvl w:ilvl="2" w:tplc="D0E8DA50">
      <w:start w:val="1"/>
      <w:numFmt w:val="bullet"/>
      <w:lvlText w:val=""/>
      <w:lvlJc w:val="left"/>
      <w:pPr>
        <w:ind w:left="2160" w:hanging="360"/>
      </w:pPr>
      <w:rPr>
        <w:rFonts w:ascii="Wingdings" w:hAnsi="Wingdings" w:hint="default"/>
      </w:rPr>
    </w:lvl>
    <w:lvl w:ilvl="3" w:tplc="CCEADF72">
      <w:start w:val="1"/>
      <w:numFmt w:val="bullet"/>
      <w:lvlText w:val=""/>
      <w:lvlJc w:val="left"/>
      <w:pPr>
        <w:ind w:left="2880" w:hanging="360"/>
      </w:pPr>
      <w:rPr>
        <w:rFonts w:ascii="Symbol" w:hAnsi="Symbol" w:hint="default"/>
      </w:rPr>
    </w:lvl>
    <w:lvl w:ilvl="4" w:tplc="AC629DFA">
      <w:start w:val="1"/>
      <w:numFmt w:val="bullet"/>
      <w:lvlText w:val="o"/>
      <w:lvlJc w:val="left"/>
      <w:pPr>
        <w:ind w:left="3600" w:hanging="360"/>
      </w:pPr>
      <w:rPr>
        <w:rFonts w:ascii="Courier New" w:hAnsi="Courier New" w:hint="default"/>
      </w:rPr>
    </w:lvl>
    <w:lvl w:ilvl="5" w:tplc="2CBCA262">
      <w:start w:val="1"/>
      <w:numFmt w:val="bullet"/>
      <w:lvlText w:val=""/>
      <w:lvlJc w:val="left"/>
      <w:pPr>
        <w:ind w:left="4320" w:hanging="360"/>
      </w:pPr>
      <w:rPr>
        <w:rFonts w:ascii="Wingdings" w:hAnsi="Wingdings" w:hint="default"/>
      </w:rPr>
    </w:lvl>
    <w:lvl w:ilvl="6" w:tplc="FAE6EC94">
      <w:start w:val="1"/>
      <w:numFmt w:val="bullet"/>
      <w:lvlText w:val=""/>
      <w:lvlJc w:val="left"/>
      <w:pPr>
        <w:ind w:left="5040" w:hanging="360"/>
      </w:pPr>
      <w:rPr>
        <w:rFonts w:ascii="Symbol" w:hAnsi="Symbol" w:hint="default"/>
      </w:rPr>
    </w:lvl>
    <w:lvl w:ilvl="7" w:tplc="A00EDACC">
      <w:start w:val="1"/>
      <w:numFmt w:val="bullet"/>
      <w:lvlText w:val="o"/>
      <w:lvlJc w:val="left"/>
      <w:pPr>
        <w:ind w:left="5760" w:hanging="360"/>
      </w:pPr>
      <w:rPr>
        <w:rFonts w:ascii="Courier New" w:hAnsi="Courier New" w:hint="default"/>
      </w:rPr>
    </w:lvl>
    <w:lvl w:ilvl="8" w:tplc="4BA08F96">
      <w:start w:val="1"/>
      <w:numFmt w:val="bullet"/>
      <w:lvlText w:val=""/>
      <w:lvlJc w:val="left"/>
      <w:pPr>
        <w:ind w:left="6480" w:hanging="360"/>
      </w:pPr>
      <w:rPr>
        <w:rFonts w:ascii="Wingdings" w:hAnsi="Wingdings" w:hint="default"/>
      </w:rPr>
    </w:lvl>
  </w:abstractNum>
  <w:abstractNum w:abstractNumId="15" w15:restartNumberingAfterBreak="0">
    <w:nsid w:val="3511A623"/>
    <w:multiLevelType w:val="hybridMultilevel"/>
    <w:tmpl w:val="FFFFFFFF"/>
    <w:lvl w:ilvl="0" w:tplc="7BA83CA8">
      <w:start w:val="1"/>
      <w:numFmt w:val="bullet"/>
      <w:lvlText w:val=""/>
      <w:lvlJc w:val="left"/>
      <w:pPr>
        <w:ind w:left="720" w:hanging="360"/>
      </w:pPr>
      <w:rPr>
        <w:rFonts w:ascii="Symbol" w:hAnsi="Symbol" w:hint="default"/>
      </w:rPr>
    </w:lvl>
    <w:lvl w:ilvl="1" w:tplc="561CF466">
      <w:start w:val="1"/>
      <w:numFmt w:val="bullet"/>
      <w:lvlText w:val="o"/>
      <w:lvlJc w:val="left"/>
      <w:pPr>
        <w:ind w:left="1440" w:hanging="360"/>
      </w:pPr>
      <w:rPr>
        <w:rFonts w:ascii="Courier New" w:hAnsi="Courier New" w:hint="default"/>
      </w:rPr>
    </w:lvl>
    <w:lvl w:ilvl="2" w:tplc="B234FCD2">
      <w:start w:val="1"/>
      <w:numFmt w:val="bullet"/>
      <w:lvlText w:val=""/>
      <w:lvlJc w:val="left"/>
      <w:pPr>
        <w:ind w:left="2160" w:hanging="360"/>
      </w:pPr>
      <w:rPr>
        <w:rFonts w:ascii="Wingdings" w:hAnsi="Wingdings" w:hint="default"/>
      </w:rPr>
    </w:lvl>
    <w:lvl w:ilvl="3" w:tplc="B1268A8C">
      <w:start w:val="1"/>
      <w:numFmt w:val="bullet"/>
      <w:lvlText w:val=""/>
      <w:lvlJc w:val="left"/>
      <w:pPr>
        <w:ind w:left="2880" w:hanging="360"/>
      </w:pPr>
      <w:rPr>
        <w:rFonts w:ascii="Symbol" w:hAnsi="Symbol" w:hint="default"/>
      </w:rPr>
    </w:lvl>
    <w:lvl w:ilvl="4" w:tplc="892848E0">
      <w:start w:val="1"/>
      <w:numFmt w:val="bullet"/>
      <w:lvlText w:val="o"/>
      <w:lvlJc w:val="left"/>
      <w:pPr>
        <w:ind w:left="3600" w:hanging="360"/>
      </w:pPr>
      <w:rPr>
        <w:rFonts w:ascii="Courier New" w:hAnsi="Courier New" w:hint="default"/>
      </w:rPr>
    </w:lvl>
    <w:lvl w:ilvl="5" w:tplc="4D82CEEC">
      <w:start w:val="1"/>
      <w:numFmt w:val="bullet"/>
      <w:lvlText w:val=""/>
      <w:lvlJc w:val="left"/>
      <w:pPr>
        <w:ind w:left="4320" w:hanging="360"/>
      </w:pPr>
      <w:rPr>
        <w:rFonts w:ascii="Wingdings" w:hAnsi="Wingdings" w:hint="default"/>
      </w:rPr>
    </w:lvl>
    <w:lvl w:ilvl="6" w:tplc="BD10C5AE">
      <w:start w:val="1"/>
      <w:numFmt w:val="bullet"/>
      <w:lvlText w:val=""/>
      <w:lvlJc w:val="left"/>
      <w:pPr>
        <w:ind w:left="5040" w:hanging="360"/>
      </w:pPr>
      <w:rPr>
        <w:rFonts w:ascii="Symbol" w:hAnsi="Symbol" w:hint="default"/>
      </w:rPr>
    </w:lvl>
    <w:lvl w:ilvl="7" w:tplc="18B07C70">
      <w:start w:val="1"/>
      <w:numFmt w:val="bullet"/>
      <w:lvlText w:val="o"/>
      <w:lvlJc w:val="left"/>
      <w:pPr>
        <w:ind w:left="5760" w:hanging="360"/>
      </w:pPr>
      <w:rPr>
        <w:rFonts w:ascii="Courier New" w:hAnsi="Courier New" w:hint="default"/>
      </w:rPr>
    </w:lvl>
    <w:lvl w:ilvl="8" w:tplc="5EFA2226">
      <w:start w:val="1"/>
      <w:numFmt w:val="bullet"/>
      <w:lvlText w:val=""/>
      <w:lvlJc w:val="left"/>
      <w:pPr>
        <w:ind w:left="6480" w:hanging="360"/>
      </w:pPr>
      <w:rPr>
        <w:rFonts w:ascii="Wingdings" w:hAnsi="Wingdings" w:hint="default"/>
      </w:rPr>
    </w:lvl>
  </w:abstractNum>
  <w:abstractNum w:abstractNumId="16" w15:restartNumberingAfterBreak="0">
    <w:nsid w:val="3641C3AC"/>
    <w:multiLevelType w:val="hybridMultilevel"/>
    <w:tmpl w:val="FFFFFFFF"/>
    <w:lvl w:ilvl="0" w:tplc="A22633A4">
      <w:start w:val="1"/>
      <w:numFmt w:val="bullet"/>
      <w:lvlText w:val=""/>
      <w:lvlJc w:val="left"/>
      <w:pPr>
        <w:ind w:left="720" w:hanging="360"/>
      </w:pPr>
      <w:rPr>
        <w:rFonts w:ascii="Symbol" w:hAnsi="Symbol" w:hint="default"/>
      </w:rPr>
    </w:lvl>
    <w:lvl w:ilvl="1" w:tplc="A04C25A6">
      <w:start w:val="1"/>
      <w:numFmt w:val="bullet"/>
      <w:lvlText w:val="o"/>
      <w:lvlJc w:val="left"/>
      <w:pPr>
        <w:ind w:left="1440" w:hanging="360"/>
      </w:pPr>
      <w:rPr>
        <w:rFonts w:ascii="Courier New" w:hAnsi="Courier New" w:hint="default"/>
      </w:rPr>
    </w:lvl>
    <w:lvl w:ilvl="2" w:tplc="9FAE5FF8">
      <w:start w:val="1"/>
      <w:numFmt w:val="bullet"/>
      <w:lvlText w:val=""/>
      <w:lvlJc w:val="left"/>
      <w:pPr>
        <w:ind w:left="2160" w:hanging="360"/>
      </w:pPr>
      <w:rPr>
        <w:rFonts w:ascii="Wingdings" w:hAnsi="Wingdings" w:hint="default"/>
      </w:rPr>
    </w:lvl>
    <w:lvl w:ilvl="3" w:tplc="0E6CB948">
      <w:start w:val="1"/>
      <w:numFmt w:val="bullet"/>
      <w:lvlText w:val=""/>
      <w:lvlJc w:val="left"/>
      <w:pPr>
        <w:ind w:left="2880" w:hanging="360"/>
      </w:pPr>
      <w:rPr>
        <w:rFonts w:ascii="Symbol" w:hAnsi="Symbol" w:hint="default"/>
      </w:rPr>
    </w:lvl>
    <w:lvl w:ilvl="4" w:tplc="AB2EA69C">
      <w:start w:val="1"/>
      <w:numFmt w:val="bullet"/>
      <w:lvlText w:val="o"/>
      <w:lvlJc w:val="left"/>
      <w:pPr>
        <w:ind w:left="3600" w:hanging="360"/>
      </w:pPr>
      <w:rPr>
        <w:rFonts w:ascii="Courier New" w:hAnsi="Courier New" w:hint="default"/>
      </w:rPr>
    </w:lvl>
    <w:lvl w:ilvl="5" w:tplc="30E29C5C">
      <w:start w:val="1"/>
      <w:numFmt w:val="bullet"/>
      <w:lvlText w:val=""/>
      <w:lvlJc w:val="left"/>
      <w:pPr>
        <w:ind w:left="4320" w:hanging="360"/>
      </w:pPr>
      <w:rPr>
        <w:rFonts w:ascii="Wingdings" w:hAnsi="Wingdings" w:hint="default"/>
      </w:rPr>
    </w:lvl>
    <w:lvl w:ilvl="6" w:tplc="0584DD50">
      <w:start w:val="1"/>
      <w:numFmt w:val="bullet"/>
      <w:lvlText w:val=""/>
      <w:lvlJc w:val="left"/>
      <w:pPr>
        <w:ind w:left="5040" w:hanging="360"/>
      </w:pPr>
      <w:rPr>
        <w:rFonts w:ascii="Symbol" w:hAnsi="Symbol" w:hint="default"/>
      </w:rPr>
    </w:lvl>
    <w:lvl w:ilvl="7" w:tplc="CCDEE1FE">
      <w:start w:val="1"/>
      <w:numFmt w:val="bullet"/>
      <w:lvlText w:val="o"/>
      <w:lvlJc w:val="left"/>
      <w:pPr>
        <w:ind w:left="5760" w:hanging="360"/>
      </w:pPr>
      <w:rPr>
        <w:rFonts w:ascii="Courier New" w:hAnsi="Courier New" w:hint="default"/>
      </w:rPr>
    </w:lvl>
    <w:lvl w:ilvl="8" w:tplc="87F8BD36">
      <w:start w:val="1"/>
      <w:numFmt w:val="bullet"/>
      <w:lvlText w:val=""/>
      <w:lvlJc w:val="left"/>
      <w:pPr>
        <w:ind w:left="6480" w:hanging="360"/>
      </w:pPr>
      <w:rPr>
        <w:rFonts w:ascii="Wingdings" w:hAnsi="Wingdings" w:hint="default"/>
      </w:rPr>
    </w:lvl>
  </w:abstractNum>
  <w:abstractNum w:abstractNumId="17" w15:restartNumberingAfterBreak="0">
    <w:nsid w:val="3F268D55"/>
    <w:multiLevelType w:val="hybridMultilevel"/>
    <w:tmpl w:val="FFFFFFFF"/>
    <w:lvl w:ilvl="0" w:tplc="0A8C0418">
      <w:start w:val="1"/>
      <w:numFmt w:val="bullet"/>
      <w:lvlText w:val=""/>
      <w:lvlJc w:val="left"/>
      <w:pPr>
        <w:ind w:left="720" w:hanging="360"/>
      </w:pPr>
      <w:rPr>
        <w:rFonts w:ascii="Symbol" w:hAnsi="Symbol" w:hint="default"/>
      </w:rPr>
    </w:lvl>
    <w:lvl w:ilvl="1" w:tplc="8A52CF84">
      <w:start w:val="1"/>
      <w:numFmt w:val="bullet"/>
      <w:lvlText w:val="o"/>
      <w:lvlJc w:val="left"/>
      <w:pPr>
        <w:ind w:left="1440" w:hanging="360"/>
      </w:pPr>
      <w:rPr>
        <w:rFonts w:ascii="Courier New" w:hAnsi="Courier New" w:hint="default"/>
      </w:rPr>
    </w:lvl>
    <w:lvl w:ilvl="2" w:tplc="B966FCDE">
      <w:start w:val="1"/>
      <w:numFmt w:val="bullet"/>
      <w:lvlText w:val=""/>
      <w:lvlJc w:val="left"/>
      <w:pPr>
        <w:ind w:left="2160" w:hanging="360"/>
      </w:pPr>
      <w:rPr>
        <w:rFonts w:ascii="Wingdings" w:hAnsi="Wingdings" w:hint="default"/>
      </w:rPr>
    </w:lvl>
    <w:lvl w:ilvl="3" w:tplc="8F72742A">
      <w:start w:val="1"/>
      <w:numFmt w:val="bullet"/>
      <w:lvlText w:val=""/>
      <w:lvlJc w:val="left"/>
      <w:pPr>
        <w:ind w:left="2880" w:hanging="360"/>
      </w:pPr>
      <w:rPr>
        <w:rFonts w:ascii="Symbol" w:hAnsi="Symbol" w:hint="default"/>
      </w:rPr>
    </w:lvl>
    <w:lvl w:ilvl="4" w:tplc="08700B2A">
      <w:start w:val="1"/>
      <w:numFmt w:val="bullet"/>
      <w:lvlText w:val="o"/>
      <w:lvlJc w:val="left"/>
      <w:pPr>
        <w:ind w:left="3600" w:hanging="360"/>
      </w:pPr>
      <w:rPr>
        <w:rFonts w:ascii="Courier New" w:hAnsi="Courier New" w:hint="default"/>
      </w:rPr>
    </w:lvl>
    <w:lvl w:ilvl="5" w:tplc="C1544326">
      <w:start w:val="1"/>
      <w:numFmt w:val="bullet"/>
      <w:lvlText w:val=""/>
      <w:lvlJc w:val="left"/>
      <w:pPr>
        <w:ind w:left="4320" w:hanging="360"/>
      </w:pPr>
      <w:rPr>
        <w:rFonts w:ascii="Wingdings" w:hAnsi="Wingdings" w:hint="default"/>
      </w:rPr>
    </w:lvl>
    <w:lvl w:ilvl="6" w:tplc="930A5B2C">
      <w:start w:val="1"/>
      <w:numFmt w:val="bullet"/>
      <w:lvlText w:val=""/>
      <w:lvlJc w:val="left"/>
      <w:pPr>
        <w:ind w:left="5040" w:hanging="360"/>
      </w:pPr>
      <w:rPr>
        <w:rFonts w:ascii="Symbol" w:hAnsi="Symbol" w:hint="default"/>
      </w:rPr>
    </w:lvl>
    <w:lvl w:ilvl="7" w:tplc="0A547D3A">
      <w:start w:val="1"/>
      <w:numFmt w:val="bullet"/>
      <w:lvlText w:val="o"/>
      <w:lvlJc w:val="left"/>
      <w:pPr>
        <w:ind w:left="5760" w:hanging="360"/>
      </w:pPr>
      <w:rPr>
        <w:rFonts w:ascii="Courier New" w:hAnsi="Courier New" w:hint="default"/>
      </w:rPr>
    </w:lvl>
    <w:lvl w:ilvl="8" w:tplc="BD20FB52">
      <w:start w:val="1"/>
      <w:numFmt w:val="bullet"/>
      <w:lvlText w:val=""/>
      <w:lvlJc w:val="left"/>
      <w:pPr>
        <w:ind w:left="6480" w:hanging="360"/>
      </w:pPr>
      <w:rPr>
        <w:rFonts w:ascii="Wingdings" w:hAnsi="Wingdings" w:hint="default"/>
      </w:rPr>
    </w:lvl>
  </w:abstractNum>
  <w:abstractNum w:abstractNumId="18" w15:restartNumberingAfterBreak="0">
    <w:nsid w:val="43017A72"/>
    <w:multiLevelType w:val="hybridMultilevel"/>
    <w:tmpl w:val="FFFFFFFF"/>
    <w:lvl w:ilvl="0" w:tplc="41DE6088">
      <w:start w:val="1"/>
      <w:numFmt w:val="bullet"/>
      <w:lvlText w:val=""/>
      <w:lvlJc w:val="left"/>
      <w:pPr>
        <w:ind w:left="720" w:hanging="360"/>
      </w:pPr>
      <w:rPr>
        <w:rFonts w:ascii="Symbol" w:hAnsi="Symbol" w:hint="default"/>
      </w:rPr>
    </w:lvl>
    <w:lvl w:ilvl="1" w:tplc="D1B48304">
      <w:start w:val="1"/>
      <w:numFmt w:val="bullet"/>
      <w:lvlText w:val="o"/>
      <w:lvlJc w:val="left"/>
      <w:pPr>
        <w:ind w:left="1440" w:hanging="360"/>
      </w:pPr>
      <w:rPr>
        <w:rFonts w:ascii="Courier New" w:hAnsi="Courier New" w:hint="default"/>
      </w:rPr>
    </w:lvl>
    <w:lvl w:ilvl="2" w:tplc="AEB4E266">
      <w:start w:val="1"/>
      <w:numFmt w:val="bullet"/>
      <w:lvlText w:val=""/>
      <w:lvlJc w:val="left"/>
      <w:pPr>
        <w:ind w:left="2160" w:hanging="360"/>
      </w:pPr>
      <w:rPr>
        <w:rFonts w:ascii="Wingdings" w:hAnsi="Wingdings" w:hint="default"/>
      </w:rPr>
    </w:lvl>
    <w:lvl w:ilvl="3" w:tplc="F7FC45C0">
      <w:start w:val="1"/>
      <w:numFmt w:val="bullet"/>
      <w:lvlText w:val=""/>
      <w:lvlJc w:val="left"/>
      <w:pPr>
        <w:ind w:left="2880" w:hanging="360"/>
      </w:pPr>
      <w:rPr>
        <w:rFonts w:ascii="Symbol" w:hAnsi="Symbol" w:hint="default"/>
      </w:rPr>
    </w:lvl>
    <w:lvl w:ilvl="4" w:tplc="5718CC2A">
      <w:start w:val="1"/>
      <w:numFmt w:val="bullet"/>
      <w:lvlText w:val="o"/>
      <w:lvlJc w:val="left"/>
      <w:pPr>
        <w:ind w:left="3600" w:hanging="360"/>
      </w:pPr>
      <w:rPr>
        <w:rFonts w:ascii="Courier New" w:hAnsi="Courier New" w:hint="default"/>
      </w:rPr>
    </w:lvl>
    <w:lvl w:ilvl="5" w:tplc="EB6063AA">
      <w:start w:val="1"/>
      <w:numFmt w:val="bullet"/>
      <w:lvlText w:val=""/>
      <w:lvlJc w:val="left"/>
      <w:pPr>
        <w:ind w:left="4320" w:hanging="360"/>
      </w:pPr>
      <w:rPr>
        <w:rFonts w:ascii="Wingdings" w:hAnsi="Wingdings" w:hint="default"/>
      </w:rPr>
    </w:lvl>
    <w:lvl w:ilvl="6" w:tplc="EBFCAA44">
      <w:start w:val="1"/>
      <w:numFmt w:val="bullet"/>
      <w:lvlText w:val=""/>
      <w:lvlJc w:val="left"/>
      <w:pPr>
        <w:ind w:left="5040" w:hanging="360"/>
      </w:pPr>
      <w:rPr>
        <w:rFonts w:ascii="Symbol" w:hAnsi="Symbol" w:hint="default"/>
      </w:rPr>
    </w:lvl>
    <w:lvl w:ilvl="7" w:tplc="8294D714">
      <w:start w:val="1"/>
      <w:numFmt w:val="bullet"/>
      <w:lvlText w:val="o"/>
      <w:lvlJc w:val="left"/>
      <w:pPr>
        <w:ind w:left="5760" w:hanging="360"/>
      </w:pPr>
      <w:rPr>
        <w:rFonts w:ascii="Courier New" w:hAnsi="Courier New" w:hint="default"/>
      </w:rPr>
    </w:lvl>
    <w:lvl w:ilvl="8" w:tplc="BCD0EDAE">
      <w:start w:val="1"/>
      <w:numFmt w:val="bullet"/>
      <w:lvlText w:val=""/>
      <w:lvlJc w:val="left"/>
      <w:pPr>
        <w:ind w:left="6480" w:hanging="360"/>
      </w:pPr>
      <w:rPr>
        <w:rFonts w:ascii="Wingdings" w:hAnsi="Wingdings" w:hint="default"/>
      </w:rPr>
    </w:lvl>
  </w:abstractNum>
  <w:abstractNum w:abstractNumId="19" w15:restartNumberingAfterBreak="0">
    <w:nsid w:val="449E5A1E"/>
    <w:multiLevelType w:val="hybridMultilevel"/>
    <w:tmpl w:val="FFFFFFFF"/>
    <w:lvl w:ilvl="0" w:tplc="609A5192">
      <w:start w:val="1"/>
      <w:numFmt w:val="bullet"/>
      <w:lvlText w:val=""/>
      <w:lvlJc w:val="left"/>
      <w:pPr>
        <w:ind w:left="720" w:hanging="360"/>
      </w:pPr>
      <w:rPr>
        <w:rFonts w:ascii="Symbol" w:hAnsi="Symbol" w:hint="default"/>
      </w:rPr>
    </w:lvl>
    <w:lvl w:ilvl="1" w:tplc="C7B84FF6">
      <w:start w:val="1"/>
      <w:numFmt w:val="bullet"/>
      <w:lvlText w:val="o"/>
      <w:lvlJc w:val="left"/>
      <w:pPr>
        <w:ind w:left="1440" w:hanging="360"/>
      </w:pPr>
      <w:rPr>
        <w:rFonts w:ascii="Courier New" w:hAnsi="Courier New" w:hint="default"/>
      </w:rPr>
    </w:lvl>
    <w:lvl w:ilvl="2" w:tplc="EEFCFDFA">
      <w:start w:val="1"/>
      <w:numFmt w:val="bullet"/>
      <w:lvlText w:val=""/>
      <w:lvlJc w:val="left"/>
      <w:pPr>
        <w:ind w:left="2160" w:hanging="360"/>
      </w:pPr>
      <w:rPr>
        <w:rFonts w:ascii="Wingdings" w:hAnsi="Wingdings" w:hint="default"/>
      </w:rPr>
    </w:lvl>
    <w:lvl w:ilvl="3" w:tplc="F7AE62C6">
      <w:start w:val="1"/>
      <w:numFmt w:val="bullet"/>
      <w:lvlText w:val=""/>
      <w:lvlJc w:val="left"/>
      <w:pPr>
        <w:ind w:left="2880" w:hanging="360"/>
      </w:pPr>
      <w:rPr>
        <w:rFonts w:ascii="Symbol" w:hAnsi="Symbol" w:hint="default"/>
      </w:rPr>
    </w:lvl>
    <w:lvl w:ilvl="4" w:tplc="AABA4ED4">
      <w:start w:val="1"/>
      <w:numFmt w:val="bullet"/>
      <w:lvlText w:val="o"/>
      <w:lvlJc w:val="left"/>
      <w:pPr>
        <w:ind w:left="3600" w:hanging="360"/>
      </w:pPr>
      <w:rPr>
        <w:rFonts w:ascii="Courier New" w:hAnsi="Courier New" w:hint="default"/>
      </w:rPr>
    </w:lvl>
    <w:lvl w:ilvl="5" w:tplc="A9FA53C4">
      <w:start w:val="1"/>
      <w:numFmt w:val="bullet"/>
      <w:lvlText w:val=""/>
      <w:lvlJc w:val="left"/>
      <w:pPr>
        <w:ind w:left="4320" w:hanging="360"/>
      </w:pPr>
      <w:rPr>
        <w:rFonts w:ascii="Wingdings" w:hAnsi="Wingdings" w:hint="default"/>
      </w:rPr>
    </w:lvl>
    <w:lvl w:ilvl="6" w:tplc="023032F8">
      <w:start w:val="1"/>
      <w:numFmt w:val="bullet"/>
      <w:lvlText w:val=""/>
      <w:lvlJc w:val="left"/>
      <w:pPr>
        <w:ind w:left="5040" w:hanging="360"/>
      </w:pPr>
      <w:rPr>
        <w:rFonts w:ascii="Symbol" w:hAnsi="Symbol" w:hint="default"/>
      </w:rPr>
    </w:lvl>
    <w:lvl w:ilvl="7" w:tplc="E5AEEC2C">
      <w:start w:val="1"/>
      <w:numFmt w:val="bullet"/>
      <w:lvlText w:val="o"/>
      <w:lvlJc w:val="left"/>
      <w:pPr>
        <w:ind w:left="5760" w:hanging="360"/>
      </w:pPr>
      <w:rPr>
        <w:rFonts w:ascii="Courier New" w:hAnsi="Courier New" w:hint="default"/>
      </w:rPr>
    </w:lvl>
    <w:lvl w:ilvl="8" w:tplc="F8A68734">
      <w:start w:val="1"/>
      <w:numFmt w:val="bullet"/>
      <w:lvlText w:val=""/>
      <w:lvlJc w:val="left"/>
      <w:pPr>
        <w:ind w:left="6480" w:hanging="360"/>
      </w:pPr>
      <w:rPr>
        <w:rFonts w:ascii="Wingdings" w:hAnsi="Wingdings" w:hint="default"/>
      </w:rPr>
    </w:lvl>
  </w:abstractNum>
  <w:abstractNum w:abstractNumId="20" w15:restartNumberingAfterBreak="0">
    <w:nsid w:val="4808D297"/>
    <w:multiLevelType w:val="hybridMultilevel"/>
    <w:tmpl w:val="FFFFFFFF"/>
    <w:lvl w:ilvl="0" w:tplc="3850D2F0">
      <w:start w:val="1"/>
      <w:numFmt w:val="bullet"/>
      <w:lvlText w:val=""/>
      <w:lvlJc w:val="left"/>
      <w:pPr>
        <w:ind w:left="720" w:hanging="360"/>
      </w:pPr>
      <w:rPr>
        <w:rFonts w:ascii="Symbol" w:hAnsi="Symbol" w:hint="default"/>
      </w:rPr>
    </w:lvl>
    <w:lvl w:ilvl="1" w:tplc="CDD03686">
      <w:start w:val="1"/>
      <w:numFmt w:val="bullet"/>
      <w:lvlText w:val="o"/>
      <w:lvlJc w:val="left"/>
      <w:pPr>
        <w:ind w:left="1440" w:hanging="360"/>
      </w:pPr>
      <w:rPr>
        <w:rFonts w:ascii="Courier New" w:hAnsi="Courier New" w:hint="default"/>
      </w:rPr>
    </w:lvl>
    <w:lvl w:ilvl="2" w:tplc="374828D4">
      <w:start w:val="1"/>
      <w:numFmt w:val="bullet"/>
      <w:lvlText w:val=""/>
      <w:lvlJc w:val="left"/>
      <w:pPr>
        <w:ind w:left="2160" w:hanging="360"/>
      </w:pPr>
      <w:rPr>
        <w:rFonts w:ascii="Wingdings" w:hAnsi="Wingdings" w:hint="default"/>
      </w:rPr>
    </w:lvl>
    <w:lvl w:ilvl="3" w:tplc="A2B45030">
      <w:start w:val="1"/>
      <w:numFmt w:val="bullet"/>
      <w:lvlText w:val=""/>
      <w:lvlJc w:val="left"/>
      <w:pPr>
        <w:ind w:left="2880" w:hanging="360"/>
      </w:pPr>
      <w:rPr>
        <w:rFonts w:ascii="Symbol" w:hAnsi="Symbol" w:hint="default"/>
      </w:rPr>
    </w:lvl>
    <w:lvl w:ilvl="4" w:tplc="D3784CC8">
      <w:start w:val="1"/>
      <w:numFmt w:val="bullet"/>
      <w:lvlText w:val="o"/>
      <w:lvlJc w:val="left"/>
      <w:pPr>
        <w:ind w:left="3600" w:hanging="360"/>
      </w:pPr>
      <w:rPr>
        <w:rFonts w:ascii="Courier New" w:hAnsi="Courier New" w:hint="default"/>
      </w:rPr>
    </w:lvl>
    <w:lvl w:ilvl="5" w:tplc="E4CC1F98">
      <w:start w:val="1"/>
      <w:numFmt w:val="bullet"/>
      <w:lvlText w:val=""/>
      <w:lvlJc w:val="left"/>
      <w:pPr>
        <w:ind w:left="4320" w:hanging="360"/>
      </w:pPr>
      <w:rPr>
        <w:rFonts w:ascii="Wingdings" w:hAnsi="Wingdings" w:hint="default"/>
      </w:rPr>
    </w:lvl>
    <w:lvl w:ilvl="6" w:tplc="7CEAAE26">
      <w:start w:val="1"/>
      <w:numFmt w:val="bullet"/>
      <w:lvlText w:val=""/>
      <w:lvlJc w:val="left"/>
      <w:pPr>
        <w:ind w:left="5040" w:hanging="360"/>
      </w:pPr>
      <w:rPr>
        <w:rFonts w:ascii="Symbol" w:hAnsi="Symbol" w:hint="default"/>
      </w:rPr>
    </w:lvl>
    <w:lvl w:ilvl="7" w:tplc="7D6E4672">
      <w:start w:val="1"/>
      <w:numFmt w:val="bullet"/>
      <w:lvlText w:val="o"/>
      <w:lvlJc w:val="left"/>
      <w:pPr>
        <w:ind w:left="5760" w:hanging="360"/>
      </w:pPr>
      <w:rPr>
        <w:rFonts w:ascii="Courier New" w:hAnsi="Courier New" w:hint="default"/>
      </w:rPr>
    </w:lvl>
    <w:lvl w:ilvl="8" w:tplc="1122CD22">
      <w:start w:val="1"/>
      <w:numFmt w:val="bullet"/>
      <w:lvlText w:val=""/>
      <w:lvlJc w:val="left"/>
      <w:pPr>
        <w:ind w:left="6480" w:hanging="360"/>
      </w:pPr>
      <w:rPr>
        <w:rFonts w:ascii="Wingdings" w:hAnsi="Wingdings" w:hint="default"/>
      </w:rPr>
    </w:lvl>
  </w:abstractNum>
  <w:abstractNum w:abstractNumId="21" w15:restartNumberingAfterBreak="0">
    <w:nsid w:val="5445E577"/>
    <w:multiLevelType w:val="hybridMultilevel"/>
    <w:tmpl w:val="FFFFFFFF"/>
    <w:lvl w:ilvl="0" w:tplc="8BF83776">
      <w:start w:val="1"/>
      <w:numFmt w:val="bullet"/>
      <w:lvlText w:val=""/>
      <w:lvlJc w:val="left"/>
      <w:pPr>
        <w:ind w:left="720" w:hanging="360"/>
      </w:pPr>
      <w:rPr>
        <w:rFonts w:ascii="Symbol" w:hAnsi="Symbol" w:hint="default"/>
      </w:rPr>
    </w:lvl>
    <w:lvl w:ilvl="1" w:tplc="34DAE49C">
      <w:start w:val="1"/>
      <w:numFmt w:val="bullet"/>
      <w:lvlText w:val="o"/>
      <w:lvlJc w:val="left"/>
      <w:pPr>
        <w:ind w:left="1440" w:hanging="360"/>
      </w:pPr>
      <w:rPr>
        <w:rFonts w:ascii="Courier New" w:hAnsi="Courier New" w:hint="default"/>
      </w:rPr>
    </w:lvl>
    <w:lvl w:ilvl="2" w:tplc="E512A572">
      <w:start w:val="1"/>
      <w:numFmt w:val="bullet"/>
      <w:lvlText w:val=""/>
      <w:lvlJc w:val="left"/>
      <w:pPr>
        <w:ind w:left="2160" w:hanging="360"/>
      </w:pPr>
      <w:rPr>
        <w:rFonts w:ascii="Wingdings" w:hAnsi="Wingdings" w:hint="default"/>
      </w:rPr>
    </w:lvl>
    <w:lvl w:ilvl="3" w:tplc="91D41BCA">
      <w:start w:val="1"/>
      <w:numFmt w:val="bullet"/>
      <w:lvlText w:val=""/>
      <w:lvlJc w:val="left"/>
      <w:pPr>
        <w:ind w:left="2880" w:hanging="360"/>
      </w:pPr>
      <w:rPr>
        <w:rFonts w:ascii="Symbol" w:hAnsi="Symbol" w:hint="default"/>
      </w:rPr>
    </w:lvl>
    <w:lvl w:ilvl="4" w:tplc="555E72C8">
      <w:start w:val="1"/>
      <w:numFmt w:val="bullet"/>
      <w:lvlText w:val="o"/>
      <w:lvlJc w:val="left"/>
      <w:pPr>
        <w:ind w:left="3600" w:hanging="360"/>
      </w:pPr>
      <w:rPr>
        <w:rFonts w:ascii="Courier New" w:hAnsi="Courier New" w:hint="default"/>
      </w:rPr>
    </w:lvl>
    <w:lvl w:ilvl="5" w:tplc="BE2290F6">
      <w:start w:val="1"/>
      <w:numFmt w:val="bullet"/>
      <w:lvlText w:val=""/>
      <w:lvlJc w:val="left"/>
      <w:pPr>
        <w:ind w:left="4320" w:hanging="360"/>
      </w:pPr>
      <w:rPr>
        <w:rFonts w:ascii="Wingdings" w:hAnsi="Wingdings" w:hint="default"/>
      </w:rPr>
    </w:lvl>
    <w:lvl w:ilvl="6" w:tplc="90BCF658">
      <w:start w:val="1"/>
      <w:numFmt w:val="bullet"/>
      <w:lvlText w:val=""/>
      <w:lvlJc w:val="left"/>
      <w:pPr>
        <w:ind w:left="5040" w:hanging="360"/>
      </w:pPr>
      <w:rPr>
        <w:rFonts w:ascii="Symbol" w:hAnsi="Symbol" w:hint="default"/>
      </w:rPr>
    </w:lvl>
    <w:lvl w:ilvl="7" w:tplc="572A783C">
      <w:start w:val="1"/>
      <w:numFmt w:val="bullet"/>
      <w:lvlText w:val="o"/>
      <w:lvlJc w:val="left"/>
      <w:pPr>
        <w:ind w:left="5760" w:hanging="360"/>
      </w:pPr>
      <w:rPr>
        <w:rFonts w:ascii="Courier New" w:hAnsi="Courier New" w:hint="default"/>
      </w:rPr>
    </w:lvl>
    <w:lvl w:ilvl="8" w:tplc="F2C05B86">
      <w:start w:val="1"/>
      <w:numFmt w:val="bullet"/>
      <w:lvlText w:val=""/>
      <w:lvlJc w:val="left"/>
      <w:pPr>
        <w:ind w:left="6480" w:hanging="360"/>
      </w:pPr>
      <w:rPr>
        <w:rFonts w:ascii="Wingdings" w:hAnsi="Wingdings" w:hint="default"/>
      </w:rPr>
    </w:lvl>
  </w:abstractNum>
  <w:abstractNum w:abstractNumId="22" w15:restartNumberingAfterBreak="0">
    <w:nsid w:val="56CE8577"/>
    <w:multiLevelType w:val="hybridMultilevel"/>
    <w:tmpl w:val="FFFFFFFF"/>
    <w:lvl w:ilvl="0" w:tplc="F5FC8F38">
      <w:start w:val="1"/>
      <w:numFmt w:val="bullet"/>
      <w:lvlText w:val=""/>
      <w:lvlJc w:val="left"/>
      <w:pPr>
        <w:ind w:left="720" w:hanging="360"/>
      </w:pPr>
      <w:rPr>
        <w:rFonts w:ascii="Symbol" w:hAnsi="Symbol" w:hint="default"/>
      </w:rPr>
    </w:lvl>
    <w:lvl w:ilvl="1" w:tplc="D0F0243C">
      <w:start w:val="1"/>
      <w:numFmt w:val="bullet"/>
      <w:lvlText w:val="o"/>
      <w:lvlJc w:val="left"/>
      <w:pPr>
        <w:ind w:left="1440" w:hanging="360"/>
      </w:pPr>
      <w:rPr>
        <w:rFonts w:ascii="Courier New" w:hAnsi="Courier New" w:hint="default"/>
      </w:rPr>
    </w:lvl>
    <w:lvl w:ilvl="2" w:tplc="6862FF88">
      <w:start w:val="1"/>
      <w:numFmt w:val="bullet"/>
      <w:lvlText w:val=""/>
      <w:lvlJc w:val="left"/>
      <w:pPr>
        <w:ind w:left="2160" w:hanging="360"/>
      </w:pPr>
      <w:rPr>
        <w:rFonts w:ascii="Wingdings" w:hAnsi="Wingdings" w:hint="default"/>
      </w:rPr>
    </w:lvl>
    <w:lvl w:ilvl="3" w:tplc="C72805CC">
      <w:start w:val="1"/>
      <w:numFmt w:val="bullet"/>
      <w:lvlText w:val=""/>
      <w:lvlJc w:val="left"/>
      <w:pPr>
        <w:ind w:left="2880" w:hanging="360"/>
      </w:pPr>
      <w:rPr>
        <w:rFonts w:ascii="Symbol" w:hAnsi="Symbol" w:hint="default"/>
      </w:rPr>
    </w:lvl>
    <w:lvl w:ilvl="4" w:tplc="E606132C">
      <w:start w:val="1"/>
      <w:numFmt w:val="bullet"/>
      <w:lvlText w:val="o"/>
      <w:lvlJc w:val="left"/>
      <w:pPr>
        <w:ind w:left="3600" w:hanging="360"/>
      </w:pPr>
      <w:rPr>
        <w:rFonts w:ascii="Courier New" w:hAnsi="Courier New" w:hint="default"/>
      </w:rPr>
    </w:lvl>
    <w:lvl w:ilvl="5" w:tplc="F9888EE8">
      <w:start w:val="1"/>
      <w:numFmt w:val="bullet"/>
      <w:lvlText w:val=""/>
      <w:lvlJc w:val="left"/>
      <w:pPr>
        <w:ind w:left="4320" w:hanging="360"/>
      </w:pPr>
      <w:rPr>
        <w:rFonts w:ascii="Wingdings" w:hAnsi="Wingdings" w:hint="default"/>
      </w:rPr>
    </w:lvl>
    <w:lvl w:ilvl="6" w:tplc="EF147D00">
      <w:start w:val="1"/>
      <w:numFmt w:val="bullet"/>
      <w:lvlText w:val=""/>
      <w:lvlJc w:val="left"/>
      <w:pPr>
        <w:ind w:left="5040" w:hanging="360"/>
      </w:pPr>
      <w:rPr>
        <w:rFonts w:ascii="Symbol" w:hAnsi="Symbol" w:hint="default"/>
      </w:rPr>
    </w:lvl>
    <w:lvl w:ilvl="7" w:tplc="D4CAD770">
      <w:start w:val="1"/>
      <w:numFmt w:val="bullet"/>
      <w:lvlText w:val="o"/>
      <w:lvlJc w:val="left"/>
      <w:pPr>
        <w:ind w:left="5760" w:hanging="360"/>
      </w:pPr>
      <w:rPr>
        <w:rFonts w:ascii="Courier New" w:hAnsi="Courier New" w:hint="default"/>
      </w:rPr>
    </w:lvl>
    <w:lvl w:ilvl="8" w:tplc="941A3DFC">
      <w:start w:val="1"/>
      <w:numFmt w:val="bullet"/>
      <w:lvlText w:val=""/>
      <w:lvlJc w:val="left"/>
      <w:pPr>
        <w:ind w:left="6480" w:hanging="360"/>
      </w:pPr>
      <w:rPr>
        <w:rFonts w:ascii="Wingdings" w:hAnsi="Wingdings" w:hint="default"/>
      </w:rPr>
    </w:lvl>
  </w:abstractNum>
  <w:abstractNum w:abstractNumId="23" w15:restartNumberingAfterBreak="0">
    <w:nsid w:val="5B24471E"/>
    <w:multiLevelType w:val="multilevel"/>
    <w:tmpl w:val="298EB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D264EB3"/>
    <w:multiLevelType w:val="multilevel"/>
    <w:tmpl w:val="BEDCA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4B4E739"/>
    <w:multiLevelType w:val="hybridMultilevel"/>
    <w:tmpl w:val="FFFFFFFF"/>
    <w:lvl w:ilvl="0" w:tplc="5A3C335A">
      <w:start w:val="1"/>
      <w:numFmt w:val="bullet"/>
      <w:lvlText w:val=""/>
      <w:lvlJc w:val="left"/>
      <w:pPr>
        <w:ind w:left="720" w:hanging="360"/>
      </w:pPr>
      <w:rPr>
        <w:rFonts w:ascii="Symbol" w:hAnsi="Symbol" w:hint="default"/>
      </w:rPr>
    </w:lvl>
    <w:lvl w:ilvl="1" w:tplc="566CC5F4">
      <w:start w:val="1"/>
      <w:numFmt w:val="bullet"/>
      <w:lvlText w:val="o"/>
      <w:lvlJc w:val="left"/>
      <w:pPr>
        <w:ind w:left="1440" w:hanging="360"/>
      </w:pPr>
      <w:rPr>
        <w:rFonts w:ascii="Courier New" w:hAnsi="Courier New" w:hint="default"/>
      </w:rPr>
    </w:lvl>
    <w:lvl w:ilvl="2" w:tplc="C414B930">
      <w:start w:val="1"/>
      <w:numFmt w:val="bullet"/>
      <w:lvlText w:val=""/>
      <w:lvlJc w:val="left"/>
      <w:pPr>
        <w:ind w:left="2160" w:hanging="360"/>
      </w:pPr>
      <w:rPr>
        <w:rFonts w:ascii="Wingdings" w:hAnsi="Wingdings" w:hint="default"/>
      </w:rPr>
    </w:lvl>
    <w:lvl w:ilvl="3" w:tplc="DB12D49C">
      <w:start w:val="1"/>
      <w:numFmt w:val="bullet"/>
      <w:lvlText w:val=""/>
      <w:lvlJc w:val="left"/>
      <w:pPr>
        <w:ind w:left="2880" w:hanging="360"/>
      </w:pPr>
      <w:rPr>
        <w:rFonts w:ascii="Symbol" w:hAnsi="Symbol" w:hint="default"/>
      </w:rPr>
    </w:lvl>
    <w:lvl w:ilvl="4" w:tplc="23525932">
      <w:start w:val="1"/>
      <w:numFmt w:val="bullet"/>
      <w:lvlText w:val="o"/>
      <w:lvlJc w:val="left"/>
      <w:pPr>
        <w:ind w:left="3600" w:hanging="360"/>
      </w:pPr>
      <w:rPr>
        <w:rFonts w:ascii="Courier New" w:hAnsi="Courier New" w:hint="default"/>
      </w:rPr>
    </w:lvl>
    <w:lvl w:ilvl="5" w:tplc="3ABE1018">
      <w:start w:val="1"/>
      <w:numFmt w:val="bullet"/>
      <w:lvlText w:val=""/>
      <w:lvlJc w:val="left"/>
      <w:pPr>
        <w:ind w:left="4320" w:hanging="360"/>
      </w:pPr>
      <w:rPr>
        <w:rFonts w:ascii="Wingdings" w:hAnsi="Wingdings" w:hint="default"/>
      </w:rPr>
    </w:lvl>
    <w:lvl w:ilvl="6" w:tplc="CD76C3D6">
      <w:start w:val="1"/>
      <w:numFmt w:val="bullet"/>
      <w:lvlText w:val=""/>
      <w:lvlJc w:val="left"/>
      <w:pPr>
        <w:ind w:left="5040" w:hanging="360"/>
      </w:pPr>
      <w:rPr>
        <w:rFonts w:ascii="Symbol" w:hAnsi="Symbol" w:hint="default"/>
      </w:rPr>
    </w:lvl>
    <w:lvl w:ilvl="7" w:tplc="88A6BFFA">
      <w:start w:val="1"/>
      <w:numFmt w:val="bullet"/>
      <w:lvlText w:val="o"/>
      <w:lvlJc w:val="left"/>
      <w:pPr>
        <w:ind w:left="5760" w:hanging="360"/>
      </w:pPr>
      <w:rPr>
        <w:rFonts w:ascii="Courier New" w:hAnsi="Courier New" w:hint="default"/>
      </w:rPr>
    </w:lvl>
    <w:lvl w:ilvl="8" w:tplc="5B58D5EA">
      <w:start w:val="1"/>
      <w:numFmt w:val="bullet"/>
      <w:lvlText w:val=""/>
      <w:lvlJc w:val="left"/>
      <w:pPr>
        <w:ind w:left="6480" w:hanging="360"/>
      </w:pPr>
      <w:rPr>
        <w:rFonts w:ascii="Wingdings" w:hAnsi="Wingdings" w:hint="default"/>
      </w:rPr>
    </w:lvl>
  </w:abstractNum>
  <w:abstractNum w:abstractNumId="26" w15:restartNumberingAfterBreak="0">
    <w:nsid w:val="75A50A60"/>
    <w:multiLevelType w:val="multilevel"/>
    <w:tmpl w:val="8F401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5ED2AD0"/>
    <w:multiLevelType w:val="hybridMultilevel"/>
    <w:tmpl w:val="FFFFFFFF"/>
    <w:lvl w:ilvl="0" w:tplc="058C36BA">
      <w:start w:val="1"/>
      <w:numFmt w:val="bullet"/>
      <w:lvlText w:val=""/>
      <w:lvlJc w:val="left"/>
      <w:pPr>
        <w:ind w:left="720" w:hanging="360"/>
      </w:pPr>
      <w:rPr>
        <w:rFonts w:ascii="Symbol" w:hAnsi="Symbol" w:hint="default"/>
      </w:rPr>
    </w:lvl>
    <w:lvl w:ilvl="1" w:tplc="F176D990">
      <w:start w:val="1"/>
      <w:numFmt w:val="bullet"/>
      <w:lvlText w:val="o"/>
      <w:lvlJc w:val="left"/>
      <w:pPr>
        <w:ind w:left="1440" w:hanging="360"/>
      </w:pPr>
      <w:rPr>
        <w:rFonts w:ascii="Courier New" w:hAnsi="Courier New" w:hint="default"/>
      </w:rPr>
    </w:lvl>
    <w:lvl w:ilvl="2" w:tplc="1A2EDBB0">
      <w:start w:val="1"/>
      <w:numFmt w:val="bullet"/>
      <w:lvlText w:val=""/>
      <w:lvlJc w:val="left"/>
      <w:pPr>
        <w:ind w:left="2160" w:hanging="360"/>
      </w:pPr>
      <w:rPr>
        <w:rFonts w:ascii="Wingdings" w:hAnsi="Wingdings" w:hint="default"/>
      </w:rPr>
    </w:lvl>
    <w:lvl w:ilvl="3" w:tplc="9BD23A28">
      <w:start w:val="1"/>
      <w:numFmt w:val="bullet"/>
      <w:lvlText w:val=""/>
      <w:lvlJc w:val="left"/>
      <w:pPr>
        <w:ind w:left="2880" w:hanging="360"/>
      </w:pPr>
      <w:rPr>
        <w:rFonts w:ascii="Symbol" w:hAnsi="Symbol" w:hint="default"/>
      </w:rPr>
    </w:lvl>
    <w:lvl w:ilvl="4" w:tplc="609CD5A8">
      <w:start w:val="1"/>
      <w:numFmt w:val="bullet"/>
      <w:lvlText w:val="o"/>
      <w:lvlJc w:val="left"/>
      <w:pPr>
        <w:ind w:left="3600" w:hanging="360"/>
      </w:pPr>
      <w:rPr>
        <w:rFonts w:ascii="Courier New" w:hAnsi="Courier New" w:hint="default"/>
      </w:rPr>
    </w:lvl>
    <w:lvl w:ilvl="5" w:tplc="1DD0F4D0">
      <w:start w:val="1"/>
      <w:numFmt w:val="bullet"/>
      <w:lvlText w:val=""/>
      <w:lvlJc w:val="left"/>
      <w:pPr>
        <w:ind w:left="4320" w:hanging="360"/>
      </w:pPr>
      <w:rPr>
        <w:rFonts w:ascii="Wingdings" w:hAnsi="Wingdings" w:hint="default"/>
      </w:rPr>
    </w:lvl>
    <w:lvl w:ilvl="6" w:tplc="56EC2F32">
      <w:start w:val="1"/>
      <w:numFmt w:val="bullet"/>
      <w:lvlText w:val=""/>
      <w:lvlJc w:val="left"/>
      <w:pPr>
        <w:ind w:left="5040" w:hanging="360"/>
      </w:pPr>
      <w:rPr>
        <w:rFonts w:ascii="Symbol" w:hAnsi="Symbol" w:hint="default"/>
      </w:rPr>
    </w:lvl>
    <w:lvl w:ilvl="7" w:tplc="F24CD07A">
      <w:start w:val="1"/>
      <w:numFmt w:val="bullet"/>
      <w:lvlText w:val="o"/>
      <w:lvlJc w:val="left"/>
      <w:pPr>
        <w:ind w:left="5760" w:hanging="360"/>
      </w:pPr>
      <w:rPr>
        <w:rFonts w:ascii="Courier New" w:hAnsi="Courier New" w:hint="default"/>
      </w:rPr>
    </w:lvl>
    <w:lvl w:ilvl="8" w:tplc="930A5642">
      <w:start w:val="1"/>
      <w:numFmt w:val="bullet"/>
      <w:lvlText w:val=""/>
      <w:lvlJc w:val="left"/>
      <w:pPr>
        <w:ind w:left="6480" w:hanging="360"/>
      </w:pPr>
      <w:rPr>
        <w:rFonts w:ascii="Wingdings" w:hAnsi="Wingdings" w:hint="default"/>
      </w:rPr>
    </w:lvl>
  </w:abstractNum>
  <w:abstractNum w:abstractNumId="28" w15:restartNumberingAfterBreak="0">
    <w:nsid w:val="77FA0F2F"/>
    <w:multiLevelType w:val="hybridMultilevel"/>
    <w:tmpl w:val="3D94C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8A581CD"/>
    <w:multiLevelType w:val="hybridMultilevel"/>
    <w:tmpl w:val="FFFFFFFF"/>
    <w:lvl w:ilvl="0" w:tplc="DDA0FB10">
      <w:start w:val="1"/>
      <w:numFmt w:val="bullet"/>
      <w:lvlText w:val=""/>
      <w:lvlJc w:val="left"/>
      <w:pPr>
        <w:ind w:left="1440" w:hanging="360"/>
      </w:pPr>
      <w:rPr>
        <w:rFonts w:ascii="Symbol" w:hAnsi="Symbol" w:hint="default"/>
      </w:rPr>
    </w:lvl>
    <w:lvl w:ilvl="1" w:tplc="32C2C5E8">
      <w:start w:val="1"/>
      <w:numFmt w:val="bullet"/>
      <w:lvlText w:val="o"/>
      <w:lvlJc w:val="left"/>
      <w:pPr>
        <w:ind w:left="2160" w:hanging="360"/>
      </w:pPr>
      <w:rPr>
        <w:rFonts w:ascii="Courier New" w:hAnsi="Courier New" w:hint="default"/>
      </w:rPr>
    </w:lvl>
    <w:lvl w:ilvl="2" w:tplc="C96E1708">
      <w:start w:val="1"/>
      <w:numFmt w:val="bullet"/>
      <w:lvlText w:val=""/>
      <w:lvlJc w:val="left"/>
      <w:pPr>
        <w:ind w:left="2880" w:hanging="360"/>
      </w:pPr>
      <w:rPr>
        <w:rFonts w:ascii="Wingdings" w:hAnsi="Wingdings" w:hint="default"/>
      </w:rPr>
    </w:lvl>
    <w:lvl w:ilvl="3" w:tplc="FB8E1EBE">
      <w:start w:val="1"/>
      <w:numFmt w:val="bullet"/>
      <w:lvlText w:val=""/>
      <w:lvlJc w:val="left"/>
      <w:pPr>
        <w:ind w:left="3600" w:hanging="360"/>
      </w:pPr>
      <w:rPr>
        <w:rFonts w:ascii="Symbol" w:hAnsi="Symbol" w:hint="default"/>
      </w:rPr>
    </w:lvl>
    <w:lvl w:ilvl="4" w:tplc="E9281FFE">
      <w:start w:val="1"/>
      <w:numFmt w:val="bullet"/>
      <w:lvlText w:val="o"/>
      <w:lvlJc w:val="left"/>
      <w:pPr>
        <w:ind w:left="4320" w:hanging="360"/>
      </w:pPr>
      <w:rPr>
        <w:rFonts w:ascii="Courier New" w:hAnsi="Courier New" w:hint="default"/>
      </w:rPr>
    </w:lvl>
    <w:lvl w:ilvl="5" w:tplc="C0F2941E">
      <w:start w:val="1"/>
      <w:numFmt w:val="bullet"/>
      <w:lvlText w:val=""/>
      <w:lvlJc w:val="left"/>
      <w:pPr>
        <w:ind w:left="5040" w:hanging="360"/>
      </w:pPr>
      <w:rPr>
        <w:rFonts w:ascii="Wingdings" w:hAnsi="Wingdings" w:hint="default"/>
      </w:rPr>
    </w:lvl>
    <w:lvl w:ilvl="6" w:tplc="A59607B0">
      <w:start w:val="1"/>
      <w:numFmt w:val="bullet"/>
      <w:lvlText w:val=""/>
      <w:lvlJc w:val="left"/>
      <w:pPr>
        <w:ind w:left="5760" w:hanging="360"/>
      </w:pPr>
      <w:rPr>
        <w:rFonts w:ascii="Symbol" w:hAnsi="Symbol" w:hint="default"/>
      </w:rPr>
    </w:lvl>
    <w:lvl w:ilvl="7" w:tplc="5F3E65F4">
      <w:start w:val="1"/>
      <w:numFmt w:val="bullet"/>
      <w:lvlText w:val="o"/>
      <w:lvlJc w:val="left"/>
      <w:pPr>
        <w:ind w:left="6480" w:hanging="360"/>
      </w:pPr>
      <w:rPr>
        <w:rFonts w:ascii="Courier New" w:hAnsi="Courier New" w:hint="default"/>
      </w:rPr>
    </w:lvl>
    <w:lvl w:ilvl="8" w:tplc="A01AAB00">
      <w:start w:val="1"/>
      <w:numFmt w:val="bullet"/>
      <w:lvlText w:val=""/>
      <w:lvlJc w:val="left"/>
      <w:pPr>
        <w:ind w:left="7200" w:hanging="360"/>
      </w:pPr>
      <w:rPr>
        <w:rFonts w:ascii="Wingdings" w:hAnsi="Wingdings" w:hint="default"/>
      </w:rPr>
    </w:lvl>
  </w:abstractNum>
  <w:num w:numId="1" w16cid:durableId="112139211">
    <w:abstractNumId w:val="15"/>
  </w:num>
  <w:num w:numId="2" w16cid:durableId="599140522">
    <w:abstractNumId w:val="7"/>
  </w:num>
  <w:num w:numId="3" w16cid:durableId="77142328">
    <w:abstractNumId w:val="16"/>
  </w:num>
  <w:num w:numId="4" w16cid:durableId="334235661">
    <w:abstractNumId w:val="22"/>
  </w:num>
  <w:num w:numId="5" w16cid:durableId="189610043">
    <w:abstractNumId w:val="1"/>
  </w:num>
  <w:num w:numId="6" w16cid:durableId="1344819543">
    <w:abstractNumId w:val="14"/>
  </w:num>
  <w:num w:numId="7" w16cid:durableId="507138917">
    <w:abstractNumId w:val="19"/>
  </w:num>
  <w:num w:numId="8" w16cid:durableId="351683950">
    <w:abstractNumId w:val="13"/>
  </w:num>
  <w:num w:numId="9" w16cid:durableId="1915896165">
    <w:abstractNumId w:val="0"/>
  </w:num>
  <w:num w:numId="10" w16cid:durableId="1435513976">
    <w:abstractNumId w:val="18"/>
  </w:num>
  <w:num w:numId="11" w16cid:durableId="345060598">
    <w:abstractNumId w:val="27"/>
  </w:num>
  <w:num w:numId="12" w16cid:durableId="432475890">
    <w:abstractNumId w:val="17"/>
  </w:num>
  <w:num w:numId="13" w16cid:durableId="175849186">
    <w:abstractNumId w:val="3"/>
  </w:num>
  <w:num w:numId="14" w16cid:durableId="297415384">
    <w:abstractNumId w:val="25"/>
  </w:num>
  <w:num w:numId="15" w16cid:durableId="1991594489">
    <w:abstractNumId w:val="5"/>
  </w:num>
  <w:num w:numId="16" w16cid:durableId="227571880">
    <w:abstractNumId w:val="2"/>
  </w:num>
  <w:num w:numId="17" w16cid:durableId="41447622">
    <w:abstractNumId w:val="12"/>
  </w:num>
  <w:num w:numId="18" w16cid:durableId="1249920463">
    <w:abstractNumId w:val="11"/>
  </w:num>
  <w:num w:numId="19" w16cid:durableId="512261263">
    <w:abstractNumId w:val="21"/>
  </w:num>
  <w:num w:numId="20" w16cid:durableId="1928494045">
    <w:abstractNumId w:val="8"/>
  </w:num>
  <w:num w:numId="21" w16cid:durableId="2052339838">
    <w:abstractNumId w:val="20"/>
  </w:num>
  <w:num w:numId="22" w16cid:durableId="1134523606">
    <w:abstractNumId w:val="29"/>
  </w:num>
  <w:num w:numId="23" w16cid:durableId="1807504111">
    <w:abstractNumId w:val="24"/>
  </w:num>
  <w:num w:numId="24" w16cid:durableId="2134667761">
    <w:abstractNumId w:val="26"/>
  </w:num>
  <w:num w:numId="25" w16cid:durableId="1598900849">
    <w:abstractNumId w:val="9"/>
  </w:num>
  <w:num w:numId="26" w16cid:durableId="1301616300">
    <w:abstractNumId w:val="23"/>
  </w:num>
  <w:num w:numId="27" w16cid:durableId="561185507">
    <w:abstractNumId w:val="6"/>
  </w:num>
  <w:num w:numId="28" w16cid:durableId="2118520827">
    <w:abstractNumId w:val="4"/>
  </w:num>
  <w:num w:numId="29" w16cid:durableId="1521241639">
    <w:abstractNumId w:val="10"/>
  </w:num>
  <w:num w:numId="30" w16cid:durableId="8295157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6A1"/>
    <w:rsid w:val="00082722"/>
    <w:rsid w:val="003B07EB"/>
    <w:rsid w:val="005F46F2"/>
    <w:rsid w:val="006C7582"/>
    <w:rsid w:val="006F5E36"/>
    <w:rsid w:val="007026A1"/>
    <w:rsid w:val="00856CD8"/>
    <w:rsid w:val="00894572"/>
    <w:rsid w:val="00896D1F"/>
    <w:rsid w:val="00A265AA"/>
    <w:rsid w:val="00A920A7"/>
    <w:rsid w:val="00AC2FC4"/>
    <w:rsid w:val="00B936F2"/>
    <w:rsid w:val="00C67A20"/>
    <w:rsid w:val="00D31246"/>
    <w:rsid w:val="00F104D6"/>
    <w:rsid w:val="00F75A77"/>
    <w:rsid w:val="00F86D96"/>
    <w:rsid w:val="00FE5C6A"/>
    <w:rsid w:val="00FF363D"/>
    <w:rsid w:val="018E7521"/>
    <w:rsid w:val="0F135473"/>
    <w:rsid w:val="11D14003"/>
    <w:rsid w:val="1698B523"/>
    <w:rsid w:val="16A33DE2"/>
    <w:rsid w:val="16AEDD57"/>
    <w:rsid w:val="171E96E6"/>
    <w:rsid w:val="1D7E7D97"/>
    <w:rsid w:val="21186C5A"/>
    <w:rsid w:val="21A3D176"/>
    <w:rsid w:val="2455C517"/>
    <w:rsid w:val="26B8B4A5"/>
    <w:rsid w:val="27883855"/>
    <w:rsid w:val="29E6A1A4"/>
    <w:rsid w:val="2CE8009E"/>
    <w:rsid w:val="2D6EE873"/>
    <w:rsid w:val="2DAAD01F"/>
    <w:rsid w:val="2DC8E482"/>
    <w:rsid w:val="2F26358A"/>
    <w:rsid w:val="340EE20A"/>
    <w:rsid w:val="34CB865F"/>
    <w:rsid w:val="3DE97704"/>
    <w:rsid w:val="41DA3975"/>
    <w:rsid w:val="4221120B"/>
    <w:rsid w:val="4492C4FE"/>
    <w:rsid w:val="46271E32"/>
    <w:rsid w:val="4962759F"/>
    <w:rsid w:val="4997EAA5"/>
    <w:rsid w:val="4C5B5301"/>
    <w:rsid w:val="4D89B289"/>
    <w:rsid w:val="51BD4147"/>
    <w:rsid w:val="563CBAF7"/>
    <w:rsid w:val="57104AA4"/>
    <w:rsid w:val="572BA77F"/>
    <w:rsid w:val="57AE06A1"/>
    <w:rsid w:val="57D86FEF"/>
    <w:rsid w:val="59A53480"/>
    <w:rsid w:val="5D283C6C"/>
    <w:rsid w:val="5D5F7D11"/>
    <w:rsid w:val="5E5890DB"/>
    <w:rsid w:val="61667E65"/>
    <w:rsid w:val="6798E79C"/>
    <w:rsid w:val="70B8401E"/>
    <w:rsid w:val="70F75BB9"/>
    <w:rsid w:val="715A0849"/>
    <w:rsid w:val="7177061B"/>
    <w:rsid w:val="768860C0"/>
    <w:rsid w:val="7B05EA25"/>
    <w:rsid w:val="7F0221C8"/>
    <w:rsid w:val="7F09499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922C7"/>
  <w15:chartTrackingRefBased/>
  <w15:docId w15:val="{036E7FE3-D56A-4099-854B-B3875DEAE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26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026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026A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026A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026A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026A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26A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26A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26A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26A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026A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026A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026A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026A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026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26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26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26A1"/>
    <w:rPr>
      <w:rFonts w:eastAsiaTheme="majorEastAsia" w:cstheme="majorBidi"/>
      <w:color w:val="272727" w:themeColor="text1" w:themeTint="D8"/>
    </w:rPr>
  </w:style>
  <w:style w:type="paragraph" w:styleId="Title">
    <w:name w:val="Title"/>
    <w:basedOn w:val="Normal"/>
    <w:next w:val="Normal"/>
    <w:link w:val="TitleChar"/>
    <w:uiPriority w:val="10"/>
    <w:qFormat/>
    <w:rsid w:val="007026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26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26A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26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26A1"/>
    <w:pPr>
      <w:spacing w:before="160"/>
      <w:jc w:val="center"/>
    </w:pPr>
    <w:rPr>
      <w:i/>
      <w:iCs/>
      <w:color w:val="404040" w:themeColor="text1" w:themeTint="BF"/>
    </w:rPr>
  </w:style>
  <w:style w:type="character" w:customStyle="1" w:styleId="QuoteChar">
    <w:name w:val="Quote Char"/>
    <w:basedOn w:val="DefaultParagraphFont"/>
    <w:link w:val="Quote"/>
    <w:uiPriority w:val="29"/>
    <w:rsid w:val="007026A1"/>
    <w:rPr>
      <w:i/>
      <w:iCs/>
      <w:color w:val="404040" w:themeColor="text1" w:themeTint="BF"/>
    </w:rPr>
  </w:style>
  <w:style w:type="paragraph" w:styleId="ListParagraph">
    <w:name w:val="List Paragraph"/>
    <w:basedOn w:val="Normal"/>
    <w:uiPriority w:val="34"/>
    <w:qFormat/>
    <w:rsid w:val="007026A1"/>
    <w:pPr>
      <w:ind w:left="720"/>
      <w:contextualSpacing/>
    </w:pPr>
  </w:style>
  <w:style w:type="character" w:styleId="IntenseEmphasis">
    <w:name w:val="Intense Emphasis"/>
    <w:basedOn w:val="DefaultParagraphFont"/>
    <w:uiPriority w:val="21"/>
    <w:qFormat/>
    <w:rsid w:val="007026A1"/>
    <w:rPr>
      <w:i/>
      <w:iCs/>
      <w:color w:val="0F4761" w:themeColor="accent1" w:themeShade="BF"/>
    </w:rPr>
  </w:style>
  <w:style w:type="paragraph" w:styleId="IntenseQuote">
    <w:name w:val="Intense Quote"/>
    <w:basedOn w:val="Normal"/>
    <w:next w:val="Normal"/>
    <w:link w:val="IntenseQuoteChar"/>
    <w:uiPriority w:val="30"/>
    <w:qFormat/>
    <w:rsid w:val="007026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026A1"/>
    <w:rPr>
      <w:i/>
      <w:iCs/>
      <w:color w:val="0F4761" w:themeColor="accent1" w:themeShade="BF"/>
    </w:rPr>
  </w:style>
  <w:style w:type="character" w:styleId="IntenseReference">
    <w:name w:val="Intense Reference"/>
    <w:basedOn w:val="DefaultParagraphFont"/>
    <w:uiPriority w:val="32"/>
    <w:qFormat/>
    <w:rsid w:val="007026A1"/>
    <w:rPr>
      <w:b/>
      <w:bCs/>
      <w:smallCaps/>
      <w:color w:val="0F4761" w:themeColor="accent1" w:themeShade="BF"/>
      <w:spacing w:val="5"/>
    </w:rPr>
  </w:style>
  <w:style w:type="paragraph" w:styleId="Header">
    <w:name w:val="header"/>
    <w:basedOn w:val="Normal"/>
    <w:link w:val="HeaderChar"/>
    <w:uiPriority w:val="99"/>
    <w:unhideWhenUsed/>
    <w:rsid w:val="00F86D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6D96"/>
  </w:style>
  <w:style w:type="paragraph" w:styleId="Footer">
    <w:name w:val="footer"/>
    <w:basedOn w:val="Normal"/>
    <w:link w:val="FooterChar"/>
    <w:uiPriority w:val="99"/>
    <w:unhideWhenUsed/>
    <w:rsid w:val="00F86D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6D96"/>
  </w:style>
  <w:style w:type="character" w:styleId="Hyperlink">
    <w:name w:val="Hyperlink"/>
    <w:basedOn w:val="DefaultParagraphFont"/>
    <w:uiPriority w:val="99"/>
    <w:unhideWhenUsed/>
    <w:rsid w:val="00F86D96"/>
    <w:rPr>
      <w:color w:val="467886" w:themeColor="hyperlink"/>
      <w:u w:val="single"/>
    </w:rPr>
  </w:style>
  <w:style w:type="character" w:styleId="UnresolvedMention">
    <w:name w:val="Unresolved Mention"/>
    <w:basedOn w:val="DefaultParagraphFont"/>
    <w:uiPriority w:val="99"/>
    <w:semiHidden/>
    <w:unhideWhenUsed/>
    <w:rsid w:val="00F86D96"/>
    <w:rPr>
      <w:color w:val="605E5C"/>
      <w:shd w:val="clear" w:color="auto" w:fill="E1DFDD"/>
    </w:rPr>
  </w:style>
  <w:style w:type="character" w:customStyle="1" w:styleId="normaltextrun">
    <w:name w:val="normaltextrun"/>
    <w:basedOn w:val="DefaultParagraphFont"/>
    <w:uiPriority w:val="1"/>
    <w:rsid w:val="16AEDD57"/>
    <w:rPr>
      <w:rFonts w:ascii="Liberation Serif" w:eastAsia="Songti SC" w:hAnsi="Liberation Serif" w:cs="Arial Unicode MS"/>
      <w:sz w:val="24"/>
      <w:szCs w:val="24"/>
    </w:rPr>
  </w:style>
  <w:style w:type="character" w:customStyle="1" w:styleId="eop">
    <w:name w:val="eop"/>
    <w:basedOn w:val="DefaultParagraphFont"/>
    <w:uiPriority w:val="1"/>
    <w:rsid w:val="16AEDD57"/>
    <w:rPr>
      <w:rFonts w:ascii="Liberation Serif" w:eastAsia="Songti SC" w:hAnsi="Liberation Serif" w:cs="Arial Unicode MS"/>
      <w:sz w:val="24"/>
      <w:szCs w:val="24"/>
    </w:rPr>
  </w:style>
  <w:style w:type="paragraph" w:customStyle="1" w:styleId="paragraph">
    <w:name w:val="paragraph"/>
    <w:basedOn w:val="Normal"/>
    <w:uiPriority w:val="1"/>
    <w:rsid w:val="16AEDD57"/>
    <w:pPr>
      <w:spacing w:beforeAutospacing="1" w:afterAutospacing="1"/>
    </w:pPr>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820619">
      <w:bodyDiv w:val="1"/>
      <w:marLeft w:val="0"/>
      <w:marRight w:val="0"/>
      <w:marTop w:val="0"/>
      <w:marBottom w:val="0"/>
      <w:divBdr>
        <w:top w:val="none" w:sz="0" w:space="0" w:color="auto"/>
        <w:left w:val="none" w:sz="0" w:space="0" w:color="auto"/>
        <w:bottom w:val="none" w:sz="0" w:space="0" w:color="auto"/>
        <w:right w:val="none" w:sz="0" w:space="0" w:color="auto"/>
      </w:divBdr>
      <w:divsChild>
        <w:div w:id="164056460">
          <w:marLeft w:val="0"/>
          <w:marRight w:val="0"/>
          <w:marTop w:val="0"/>
          <w:marBottom w:val="0"/>
          <w:divBdr>
            <w:top w:val="none" w:sz="0" w:space="0" w:color="auto"/>
            <w:left w:val="none" w:sz="0" w:space="0" w:color="auto"/>
            <w:bottom w:val="none" w:sz="0" w:space="0" w:color="auto"/>
            <w:right w:val="none" w:sz="0" w:space="0" w:color="auto"/>
          </w:divBdr>
        </w:div>
        <w:div w:id="814683998">
          <w:marLeft w:val="0"/>
          <w:marRight w:val="0"/>
          <w:marTop w:val="0"/>
          <w:marBottom w:val="0"/>
          <w:divBdr>
            <w:top w:val="none" w:sz="0" w:space="0" w:color="auto"/>
            <w:left w:val="none" w:sz="0" w:space="0" w:color="auto"/>
            <w:bottom w:val="none" w:sz="0" w:space="0" w:color="auto"/>
            <w:right w:val="none" w:sz="0" w:space="0" w:color="auto"/>
          </w:divBdr>
        </w:div>
      </w:divsChild>
    </w:div>
    <w:div w:id="661127246">
      <w:bodyDiv w:val="1"/>
      <w:marLeft w:val="0"/>
      <w:marRight w:val="0"/>
      <w:marTop w:val="0"/>
      <w:marBottom w:val="0"/>
      <w:divBdr>
        <w:top w:val="none" w:sz="0" w:space="0" w:color="auto"/>
        <w:left w:val="none" w:sz="0" w:space="0" w:color="auto"/>
        <w:bottom w:val="none" w:sz="0" w:space="0" w:color="auto"/>
        <w:right w:val="none" w:sz="0" w:space="0" w:color="auto"/>
      </w:divBdr>
      <w:divsChild>
        <w:div w:id="990796240">
          <w:marLeft w:val="0"/>
          <w:marRight w:val="0"/>
          <w:marTop w:val="0"/>
          <w:marBottom w:val="0"/>
          <w:divBdr>
            <w:top w:val="none" w:sz="0" w:space="0" w:color="auto"/>
            <w:left w:val="none" w:sz="0" w:space="0" w:color="auto"/>
            <w:bottom w:val="none" w:sz="0" w:space="0" w:color="auto"/>
            <w:right w:val="none" w:sz="0" w:space="0" w:color="auto"/>
          </w:divBdr>
        </w:div>
        <w:div w:id="2100052398">
          <w:marLeft w:val="0"/>
          <w:marRight w:val="0"/>
          <w:marTop w:val="0"/>
          <w:marBottom w:val="0"/>
          <w:divBdr>
            <w:top w:val="none" w:sz="0" w:space="0" w:color="auto"/>
            <w:left w:val="none" w:sz="0" w:space="0" w:color="auto"/>
            <w:bottom w:val="none" w:sz="0" w:space="0" w:color="auto"/>
            <w:right w:val="none" w:sz="0" w:space="0" w:color="auto"/>
          </w:divBdr>
        </w:div>
      </w:divsChild>
    </w:div>
    <w:div w:id="831869988">
      <w:bodyDiv w:val="1"/>
      <w:marLeft w:val="0"/>
      <w:marRight w:val="0"/>
      <w:marTop w:val="0"/>
      <w:marBottom w:val="0"/>
      <w:divBdr>
        <w:top w:val="none" w:sz="0" w:space="0" w:color="auto"/>
        <w:left w:val="none" w:sz="0" w:space="0" w:color="auto"/>
        <w:bottom w:val="none" w:sz="0" w:space="0" w:color="auto"/>
        <w:right w:val="none" w:sz="0" w:space="0" w:color="auto"/>
      </w:divBdr>
      <w:divsChild>
        <w:div w:id="430668269">
          <w:marLeft w:val="0"/>
          <w:marRight w:val="0"/>
          <w:marTop w:val="0"/>
          <w:marBottom w:val="0"/>
          <w:divBdr>
            <w:top w:val="none" w:sz="0" w:space="0" w:color="auto"/>
            <w:left w:val="none" w:sz="0" w:space="0" w:color="auto"/>
            <w:bottom w:val="none" w:sz="0" w:space="0" w:color="auto"/>
            <w:right w:val="none" w:sz="0" w:space="0" w:color="auto"/>
          </w:divBdr>
          <w:divsChild>
            <w:div w:id="844786268">
              <w:marLeft w:val="0"/>
              <w:marRight w:val="0"/>
              <w:marTop w:val="0"/>
              <w:marBottom w:val="0"/>
              <w:divBdr>
                <w:top w:val="none" w:sz="0" w:space="0" w:color="auto"/>
                <w:left w:val="none" w:sz="0" w:space="0" w:color="auto"/>
                <w:bottom w:val="none" w:sz="0" w:space="0" w:color="auto"/>
                <w:right w:val="none" w:sz="0" w:space="0" w:color="auto"/>
              </w:divBdr>
            </w:div>
            <w:div w:id="1690252429">
              <w:marLeft w:val="0"/>
              <w:marRight w:val="0"/>
              <w:marTop w:val="0"/>
              <w:marBottom w:val="0"/>
              <w:divBdr>
                <w:top w:val="none" w:sz="0" w:space="0" w:color="auto"/>
                <w:left w:val="none" w:sz="0" w:space="0" w:color="auto"/>
                <w:bottom w:val="none" w:sz="0" w:space="0" w:color="auto"/>
                <w:right w:val="none" w:sz="0" w:space="0" w:color="auto"/>
              </w:divBdr>
            </w:div>
            <w:div w:id="1798570594">
              <w:marLeft w:val="0"/>
              <w:marRight w:val="0"/>
              <w:marTop w:val="0"/>
              <w:marBottom w:val="0"/>
              <w:divBdr>
                <w:top w:val="none" w:sz="0" w:space="0" w:color="auto"/>
                <w:left w:val="none" w:sz="0" w:space="0" w:color="auto"/>
                <w:bottom w:val="none" w:sz="0" w:space="0" w:color="auto"/>
                <w:right w:val="none" w:sz="0" w:space="0" w:color="auto"/>
              </w:divBdr>
            </w:div>
          </w:divsChild>
        </w:div>
        <w:div w:id="630399229">
          <w:marLeft w:val="0"/>
          <w:marRight w:val="0"/>
          <w:marTop w:val="0"/>
          <w:marBottom w:val="0"/>
          <w:divBdr>
            <w:top w:val="none" w:sz="0" w:space="0" w:color="auto"/>
            <w:left w:val="none" w:sz="0" w:space="0" w:color="auto"/>
            <w:bottom w:val="none" w:sz="0" w:space="0" w:color="auto"/>
            <w:right w:val="none" w:sz="0" w:space="0" w:color="auto"/>
          </w:divBdr>
          <w:divsChild>
            <w:div w:id="5718461">
              <w:marLeft w:val="0"/>
              <w:marRight w:val="0"/>
              <w:marTop w:val="0"/>
              <w:marBottom w:val="0"/>
              <w:divBdr>
                <w:top w:val="none" w:sz="0" w:space="0" w:color="auto"/>
                <w:left w:val="none" w:sz="0" w:space="0" w:color="auto"/>
                <w:bottom w:val="none" w:sz="0" w:space="0" w:color="auto"/>
                <w:right w:val="none" w:sz="0" w:space="0" w:color="auto"/>
              </w:divBdr>
            </w:div>
            <w:div w:id="67726152">
              <w:marLeft w:val="0"/>
              <w:marRight w:val="0"/>
              <w:marTop w:val="0"/>
              <w:marBottom w:val="0"/>
              <w:divBdr>
                <w:top w:val="none" w:sz="0" w:space="0" w:color="auto"/>
                <w:left w:val="none" w:sz="0" w:space="0" w:color="auto"/>
                <w:bottom w:val="none" w:sz="0" w:space="0" w:color="auto"/>
                <w:right w:val="none" w:sz="0" w:space="0" w:color="auto"/>
              </w:divBdr>
            </w:div>
            <w:div w:id="120731355">
              <w:marLeft w:val="0"/>
              <w:marRight w:val="0"/>
              <w:marTop w:val="0"/>
              <w:marBottom w:val="0"/>
              <w:divBdr>
                <w:top w:val="none" w:sz="0" w:space="0" w:color="auto"/>
                <w:left w:val="none" w:sz="0" w:space="0" w:color="auto"/>
                <w:bottom w:val="none" w:sz="0" w:space="0" w:color="auto"/>
                <w:right w:val="none" w:sz="0" w:space="0" w:color="auto"/>
              </w:divBdr>
            </w:div>
            <w:div w:id="145898773">
              <w:marLeft w:val="0"/>
              <w:marRight w:val="0"/>
              <w:marTop w:val="0"/>
              <w:marBottom w:val="0"/>
              <w:divBdr>
                <w:top w:val="none" w:sz="0" w:space="0" w:color="auto"/>
                <w:left w:val="none" w:sz="0" w:space="0" w:color="auto"/>
                <w:bottom w:val="none" w:sz="0" w:space="0" w:color="auto"/>
                <w:right w:val="none" w:sz="0" w:space="0" w:color="auto"/>
              </w:divBdr>
            </w:div>
            <w:div w:id="496188508">
              <w:marLeft w:val="0"/>
              <w:marRight w:val="0"/>
              <w:marTop w:val="0"/>
              <w:marBottom w:val="0"/>
              <w:divBdr>
                <w:top w:val="none" w:sz="0" w:space="0" w:color="auto"/>
                <w:left w:val="none" w:sz="0" w:space="0" w:color="auto"/>
                <w:bottom w:val="none" w:sz="0" w:space="0" w:color="auto"/>
                <w:right w:val="none" w:sz="0" w:space="0" w:color="auto"/>
              </w:divBdr>
            </w:div>
            <w:div w:id="618148873">
              <w:marLeft w:val="0"/>
              <w:marRight w:val="0"/>
              <w:marTop w:val="0"/>
              <w:marBottom w:val="0"/>
              <w:divBdr>
                <w:top w:val="none" w:sz="0" w:space="0" w:color="auto"/>
                <w:left w:val="none" w:sz="0" w:space="0" w:color="auto"/>
                <w:bottom w:val="none" w:sz="0" w:space="0" w:color="auto"/>
                <w:right w:val="none" w:sz="0" w:space="0" w:color="auto"/>
              </w:divBdr>
            </w:div>
            <w:div w:id="670837663">
              <w:marLeft w:val="0"/>
              <w:marRight w:val="0"/>
              <w:marTop w:val="0"/>
              <w:marBottom w:val="0"/>
              <w:divBdr>
                <w:top w:val="none" w:sz="0" w:space="0" w:color="auto"/>
                <w:left w:val="none" w:sz="0" w:space="0" w:color="auto"/>
                <w:bottom w:val="none" w:sz="0" w:space="0" w:color="auto"/>
                <w:right w:val="none" w:sz="0" w:space="0" w:color="auto"/>
              </w:divBdr>
            </w:div>
            <w:div w:id="705373645">
              <w:marLeft w:val="0"/>
              <w:marRight w:val="0"/>
              <w:marTop w:val="0"/>
              <w:marBottom w:val="0"/>
              <w:divBdr>
                <w:top w:val="none" w:sz="0" w:space="0" w:color="auto"/>
                <w:left w:val="none" w:sz="0" w:space="0" w:color="auto"/>
                <w:bottom w:val="none" w:sz="0" w:space="0" w:color="auto"/>
                <w:right w:val="none" w:sz="0" w:space="0" w:color="auto"/>
              </w:divBdr>
            </w:div>
            <w:div w:id="957299017">
              <w:marLeft w:val="0"/>
              <w:marRight w:val="0"/>
              <w:marTop w:val="0"/>
              <w:marBottom w:val="0"/>
              <w:divBdr>
                <w:top w:val="none" w:sz="0" w:space="0" w:color="auto"/>
                <w:left w:val="none" w:sz="0" w:space="0" w:color="auto"/>
                <w:bottom w:val="none" w:sz="0" w:space="0" w:color="auto"/>
                <w:right w:val="none" w:sz="0" w:space="0" w:color="auto"/>
              </w:divBdr>
            </w:div>
            <w:div w:id="1036614927">
              <w:marLeft w:val="0"/>
              <w:marRight w:val="0"/>
              <w:marTop w:val="0"/>
              <w:marBottom w:val="0"/>
              <w:divBdr>
                <w:top w:val="none" w:sz="0" w:space="0" w:color="auto"/>
                <w:left w:val="none" w:sz="0" w:space="0" w:color="auto"/>
                <w:bottom w:val="none" w:sz="0" w:space="0" w:color="auto"/>
                <w:right w:val="none" w:sz="0" w:space="0" w:color="auto"/>
              </w:divBdr>
            </w:div>
            <w:div w:id="1046904025">
              <w:marLeft w:val="0"/>
              <w:marRight w:val="0"/>
              <w:marTop w:val="0"/>
              <w:marBottom w:val="0"/>
              <w:divBdr>
                <w:top w:val="none" w:sz="0" w:space="0" w:color="auto"/>
                <w:left w:val="none" w:sz="0" w:space="0" w:color="auto"/>
                <w:bottom w:val="none" w:sz="0" w:space="0" w:color="auto"/>
                <w:right w:val="none" w:sz="0" w:space="0" w:color="auto"/>
              </w:divBdr>
            </w:div>
            <w:div w:id="1072314692">
              <w:marLeft w:val="0"/>
              <w:marRight w:val="0"/>
              <w:marTop w:val="0"/>
              <w:marBottom w:val="0"/>
              <w:divBdr>
                <w:top w:val="none" w:sz="0" w:space="0" w:color="auto"/>
                <w:left w:val="none" w:sz="0" w:space="0" w:color="auto"/>
                <w:bottom w:val="none" w:sz="0" w:space="0" w:color="auto"/>
                <w:right w:val="none" w:sz="0" w:space="0" w:color="auto"/>
              </w:divBdr>
            </w:div>
            <w:div w:id="1190752997">
              <w:marLeft w:val="0"/>
              <w:marRight w:val="0"/>
              <w:marTop w:val="0"/>
              <w:marBottom w:val="0"/>
              <w:divBdr>
                <w:top w:val="none" w:sz="0" w:space="0" w:color="auto"/>
                <w:left w:val="none" w:sz="0" w:space="0" w:color="auto"/>
                <w:bottom w:val="none" w:sz="0" w:space="0" w:color="auto"/>
                <w:right w:val="none" w:sz="0" w:space="0" w:color="auto"/>
              </w:divBdr>
            </w:div>
            <w:div w:id="1202858228">
              <w:marLeft w:val="0"/>
              <w:marRight w:val="0"/>
              <w:marTop w:val="0"/>
              <w:marBottom w:val="0"/>
              <w:divBdr>
                <w:top w:val="none" w:sz="0" w:space="0" w:color="auto"/>
                <w:left w:val="none" w:sz="0" w:space="0" w:color="auto"/>
                <w:bottom w:val="none" w:sz="0" w:space="0" w:color="auto"/>
                <w:right w:val="none" w:sz="0" w:space="0" w:color="auto"/>
              </w:divBdr>
            </w:div>
            <w:div w:id="1249734287">
              <w:marLeft w:val="0"/>
              <w:marRight w:val="0"/>
              <w:marTop w:val="0"/>
              <w:marBottom w:val="0"/>
              <w:divBdr>
                <w:top w:val="none" w:sz="0" w:space="0" w:color="auto"/>
                <w:left w:val="none" w:sz="0" w:space="0" w:color="auto"/>
                <w:bottom w:val="none" w:sz="0" w:space="0" w:color="auto"/>
                <w:right w:val="none" w:sz="0" w:space="0" w:color="auto"/>
              </w:divBdr>
            </w:div>
            <w:div w:id="1271354709">
              <w:marLeft w:val="0"/>
              <w:marRight w:val="0"/>
              <w:marTop w:val="0"/>
              <w:marBottom w:val="0"/>
              <w:divBdr>
                <w:top w:val="none" w:sz="0" w:space="0" w:color="auto"/>
                <w:left w:val="none" w:sz="0" w:space="0" w:color="auto"/>
                <w:bottom w:val="none" w:sz="0" w:space="0" w:color="auto"/>
                <w:right w:val="none" w:sz="0" w:space="0" w:color="auto"/>
              </w:divBdr>
            </w:div>
            <w:div w:id="1605533125">
              <w:marLeft w:val="0"/>
              <w:marRight w:val="0"/>
              <w:marTop w:val="0"/>
              <w:marBottom w:val="0"/>
              <w:divBdr>
                <w:top w:val="none" w:sz="0" w:space="0" w:color="auto"/>
                <w:left w:val="none" w:sz="0" w:space="0" w:color="auto"/>
                <w:bottom w:val="none" w:sz="0" w:space="0" w:color="auto"/>
                <w:right w:val="none" w:sz="0" w:space="0" w:color="auto"/>
              </w:divBdr>
            </w:div>
            <w:div w:id="1691178522">
              <w:marLeft w:val="0"/>
              <w:marRight w:val="0"/>
              <w:marTop w:val="0"/>
              <w:marBottom w:val="0"/>
              <w:divBdr>
                <w:top w:val="none" w:sz="0" w:space="0" w:color="auto"/>
                <w:left w:val="none" w:sz="0" w:space="0" w:color="auto"/>
                <w:bottom w:val="none" w:sz="0" w:space="0" w:color="auto"/>
                <w:right w:val="none" w:sz="0" w:space="0" w:color="auto"/>
              </w:divBdr>
            </w:div>
            <w:div w:id="2092071845">
              <w:marLeft w:val="0"/>
              <w:marRight w:val="0"/>
              <w:marTop w:val="0"/>
              <w:marBottom w:val="0"/>
              <w:divBdr>
                <w:top w:val="none" w:sz="0" w:space="0" w:color="auto"/>
                <w:left w:val="none" w:sz="0" w:space="0" w:color="auto"/>
                <w:bottom w:val="none" w:sz="0" w:space="0" w:color="auto"/>
                <w:right w:val="none" w:sz="0" w:space="0" w:color="auto"/>
              </w:divBdr>
            </w:div>
            <w:div w:id="212757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545204">
      <w:bodyDiv w:val="1"/>
      <w:marLeft w:val="0"/>
      <w:marRight w:val="0"/>
      <w:marTop w:val="0"/>
      <w:marBottom w:val="0"/>
      <w:divBdr>
        <w:top w:val="none" w:sz="0" w:space="0" w:color="auto"/>
        <w:left w:val="none" w:sz="0" w:space="0" w:color="auto"/>
        <w:bottom w:val="none" w:sz="0" w:space="0" w:color="auto"/>
        <w:right w:val="none" w:sz="0" w:space="0" w:color="auto"/>
      </w:divBdr>
      <w:divsChild>
        <w:div w:id="948508487">
          <w:marLeft w:val="0"/>
          <w:marRight w:val="0"/>
          <w:marTop w:val="0"/>
          <w:marBottom w:val="0"/>
          <w:divBdr>
            <w:top w:val="none" w:sz="0" w:space="0" w:color="auto"/>
            <w:left w:val="none" w:sz="0" w:space="0" w:color="auto"/>
            <w:bottom w:val="none" w:sz="0" w:space="0" w:color="auto"/>
            <w:right w:val="none" w:sz="0" w:space="0" w:color="auto"/>
          </w:divBdr>
          <w:divsChild>
            <w:div w:id="40643208">
              <w:marLeft w:val="0"/>
              <w:marRight w:val="0"/>
              <w:marTop w:val="0"/>
              <w:marBottom w:val="0"/>
              <w:divBdr>
                <w:top w:val="none" w:sz="0" w:space="0" w:color="auto"/>
                <w:left w:val="none" w:sz="0" w:space="0" w:color="auto"/>
                <w:bottom w:val="none" w:sz="0" w:space="0" w:color="auto"/>
                <w:right w:val="none" w:sz="0" w:space="0" w:color="auto"/>
              </w:divBdr>
            </w:div>
            <w:div w:id="63184585">
              <w:marLeft w:val="0"/>
              <w:marRight w:val="0"/>
              <w:marTop w:val="0"/>
              <w:marBottom w:val="0"/>
              <w:divBdr>
                <w:top w:val="none" w:sz="0" w:space="0" w:color="auto"/>
                <w:left w:val="none" w:sz="0" w:space="0" w:color="auto"/>
                <w:bottom w:val="none" w:sz="0" w:space="0" w:color="auto"/>
                <w:right w:val="none" w:sz="0" w:space="0" w:color="auto"/>
              </w:divBdr>
            </w:div>
            <w:div w:id="205725420">
              <w:marLeft w:val="0"/>
              <w:marRight w:val="0"/>
              <w:marTop w:val="0"/>
              <w:marBottom w:val="0"/>
              <w:divBdr>
                <w:top w:val="none" w:sz="0" w:space="0" w:color="auto"/>
                <w:left w:val="none" w:sz="0" w:space="0" w:color="auto"/>
                <w:bottom w:val="none" w:sz="0" w:space="0" w:color="auto"/>
                <w:right w:val="none" w:sz="0" w:space="0" w:color="auto"/>
              </w:divBdr>
            </w:div>
            <w:div w:id="288753587">
              <w:marLeft w:val="0"/>
              <w:marRight w:val="0"/>
              <w:marTop w:val="0"/>
              <w:marBottom w:val="0"/>
              <w:divBdr>
                <w:top w:val="none" w:sz="0" w:space="0" w:color="auto"/>
                <w:left w:val="none" w:sz="0" w:space="0" w:color="auto"/>
                <w:bottom w:val="none" w:sz="0" w:space="0" w:color="auto"/>
                <w:right w:val="none" w:sz="0" w:space="0" w:color="auto"/>
              </w:divBdr>
            </w:div>
            <w:div w:id="590159711">
              <w:marLeft w:val="0"/>
              <w:marRight w:val="0"/>
              <w:marTop w:val="0"/>
              <w:marBottom w:val="0"/>
              <w:divBdr>
                <w:top w:val="none" w:sz="0" w:space="0" w:color="auto"/>
                <w:left w:val="none" w:sz="0" w:space="0" w:color="auto"/>
                <w:bottom w:val="none" w:sz="0" w:space="0" w:color="auto"/>
                <w:right w:val="none" w:sz="0" w:space="0" w:color="auto"/>
              </w:divBdr>
            </w:div>
            <w:div w:id="663630092">
              <w:marLeft w:val="0"/>
              <w:marRight w:val="0"/>
              <w:marTop w:val="0"/>
              <w:marBottom w:val="0"/>
              <w:divBdr>
                <w:top w:val="none" w:sz="0" w:space="0" w:color="auto"/>
                <w:left w:val="none" w:sz="0" w:space="0" w:color="auto"/>
                <w:bottom w:val="none" w:sz="0" w:space="0" w:color="auto"/>
                <w:right w:val="none" w:sz="0" w:space="0" w:color="auto"/>
              </w:divBdr>
            </w:div>
            <w:div w:id="701637162">
              <w:marLeft w:val="0"/>
              <w:marRight w:val="0"/>
              <w:marTop w:val="0"/>
              <w:marBottom w:val="0"/>
              <w:divBdr>
                <w:top w:val="none" w:sz="0" w:space="0" w:color="auto"/>
                <w:left w:val="none" w:sz="0" w:space="0" w:color="auto"/>
                <w:bottom w:val="none" w:sz="0" w:space="0" w:color="auto"/>
                <w:right w:val="none" w:sz="0" w:space="0" w:color="auto"/>
              </w:divBdr>
            </w:div>
            <w:div w:id="715276756">
              <w:marLeft w:val="0"/>
              <w:marRight w:val="0"/>
              <w:marTop w:val="0"/>
              <w:marBottom w:val="0"/>
              <w:divBdr>
                <w:top w:val="none" w:sz="0" w:space="0" w:color="auto"/>
                <w:left w:val="none" w:sz="0" w:space="0" w:color="auto"/>
                <w:bottom w:val="none" w:sz="0" w:space="0" w:color="auto"/>
                <w:right w:val="none" w:sz="0" w:space="0" w:color="auto"/>
              </w:divBdr>
            </w:div>
            <w:div w:id="769931789">
              <w:marLeft w:val="0"/>
              <w:marRight w:val="0"/>
              <w:marTop w:val="0"/>
              <w:marBottom w:val="0"/>
              <w:divBdr>
                <w:top w:val="none" w:sz="0" w:space="0" w:color="auto"/>
                <w:left w:val="none" w:sz="0" w:space="0" w:color="auto"/>
                <w:bottom w:val="none" w:sz="0" w:space="0" w:color="auto"/>
                <w:right w:val="none" w:sz="0" w:space="0" w:color="auto"/>
              </w:divBdr>
            </w:div>
            <w:div w:id="832525573">
              <w:marLeft w:val="0"/>
              <w:marRight w:val="0"/>
              <w:marTop w:val="0"/>
              <w:marBottom w:val="0"/>
              <w:divBdr>
                <w:top w:val="none" w:sz="0" w:space="0" w:color="auto"/>
                <w:left w:val="none" w:sz="0" w:space="0" w:color="auto"/>
                <w:bottom w:val="none" w:sz="0" w:space="0" w:color="auto"/>
                <w:right w:val="none" w:sz="0" w:space="0" w:color="auto"/>
              </w:divBdr>
            </w:div>
            <w:div w:id="972979874">
              <w:marLeft w:val="0"/>
              <w:marRight w:val="0"/>
              <w:marTop w:val="0"/>
              <w:marBottom w:val="0"/>
              <w:divBdr>
                <w:top w:val="none" w:sz="0" w:space="0" w:color="auto"/>
                <w:left w:val="none" w:sz="0" w:space="0" w:color="auto"/>
                <w:bottom w:val="none" w:sz="0" w:space="0" w:color="auto"/>
                <w:right w:val="none" w:sz="0" w:space="0" w:color="auto"/>
              </w:divBdr>
            </w:div>
            <w:div w:id="993686256">
              <w:marLeft w:val="0"/>
              <w:marRight w:val="0"/>
              <w:marTop w:val="0"/>
              <w:marBottom w:val="0"/>
              <w:divBdr>
                <w:top w:val="none" w:sz="0" w:space="0" w:color="auto"/>
                <w:left w:val="none" w:sz="0" w:space="0" w:color="auto"/>
                <w:bottom w:val="none" w:sz="0" w:space="0" w:color="auto"/>
                <w:right w:val="none" w:sz="0" w:space="0" w:color="auto"/>
              </w:divBdr>
            </w:div>
            <w:div w:id="1138452421">
              <w:marLeft w:val="0"/>
              <w:marRight w:val="0"/>
              <w:marTop w:val="0"/>
              <w:marBottom w:val="0"/>
              <w:divBdr>
                <w:top w:val="none" w:sz="0" w:space="0" w:color="auto"/>
                <w:left w:val="none" w:sz="0" w:space="0" w:color="auto"/>
                <w:bottom w:val="none" w:sz="0" w:space="0" w:color="auto"/>
                <w:right w:val="none" w:sz="0" w:space="0" w:color="auto"/>
              </w:divBdr>
            </w:div>
            <w:div w:id="1380474729">
              <w:marLeft w:val="0"/>
              <w:marRight w:val="0"/>
              <w:marTop w:val="0"/>
              <w:marBottom w:val="0"/>
              <w:divBdr>
                <w:top w:val="none" w:sz="0" w:space="0" w:color="auto"/>
                <w:left w:val="none" w:sz="0" w:space="0" w:color="auto"/>
                <w:bottom w:val="none" w:sz="0" w:space="0" w:color="auto"/>
                <w:right w:val="none" w:sz="0" w:space="0" w:color="auto"/>
              </w:divBdr>
            </w:div>
            <w:div w:id="1389649979">
              <w:marLeft w:val="0"/>
              <w:marRight w:val="0"/>
              <w:marTop w:val="0"/>
              <w:marBottom w:val="0"/>
              <w:divBdr>
                <w:top w:val="none" w:sz="0" w:space="0" w:color="auto"/>
                <w:left w:val="none" w:sz="0" w:space="0" w:color="auto"/>
                <w:bottom w:val="none" w:sz="0" w:space="0" w:color="auto"/>
                <w:right w:val="none" w:sz="0" w:space="0" w:color="auto"/>
              </w:divBdr>
            </w:div>
            <w:div w:id="1591310619">
              <w:marLeft w:val="0"/>
              <w:marRight w:val="0"/>
              <w:marTop w:val="0"/>
              <w:marBottom w:val="0"/>
              <w:divBdr>
                <w:top w:val="none" w:sz="0" w:space="0" w:color="auto"/>
                <w:left w:val="none" w:sz="0" w:space="0" w:color="auto"/>
                <w:bottom w:val="none" w:sz="0" w:space="0" w:color="auto"/>
                <w:right w:val="none" w:sz="0" w:space="0" w:color="auto"/>
              </w:divBdr>
            </w:div>
            <w:div w:id="1697344679">
              <w:marLeft w:val="0"/>
              <w:marRight w:val="0"/>
              <w:marTop w:val="0"/>
              <w:marBottom w:val="0"/>
              <w:divBdr>
                <w:top w:val="none" w:sz="0" w:space="0" w:color="auto"/>
                <w:left w:val="none" w:sz="0" w:space="0" w:color="auto"/>
                <w:bottom w:val="none" w:sz="0" w:space="0" w:color="auto"/>
                <w:right w:val="none" w:sz="0" w:space="0" w:color="auto"/>
              </w:divBdr>
            </w:div>
            <w:div w:id="1770853031">
              <w:marLeft w:val="0"/>
              <w:marRight w:val="0"/>
              <w:marTop w:val="0"/>
              <w:marBottom w:val="0"/>
              <w:divBdr>
                <w:top w:val="none" w:sz="0" w:space="0" w:color="auto"/>
                <w:left w:val="none" w:sz="0" w:space="0" w:color="auto"/>
                <w:bottom w:val="none" w:sz="0" w:space="0" w:color="auto"/>
                <w:right w:val="none" w:sz="0" w:space="0" w:color="auto"/>
              </w:divBdr>
            </w:div>
            <w:div w:id="2008316943">
              <w:marLeft w:val="0"/>
              <w:marRight w:val="0"/>
              <w:marTop w:val="0"/>
              <w:marBottom w:val="0"/>
              <w:divBdr>
                <w:top w:val="none" w:sz="0" w:space="0" w:color="auto"/>
                <w:left w:val="none" w:sz="0" w:space="0" w:color="auto"/>
                <w:bottom w:val="none" w:sz="0" w:space="0" w:color="auto"/>
                <w:right w:val="none" w:sz="0" w:space="0" w:color="auto"/>
              </w:divBdr>
            </w:div>
            <w:div w:id="2029990358">
              <w:marLeft w:val="0"/>
              <w:marRight w:val="0"/>
              <w:marTop w:val="0"/>
              <w:marBottom w:val="0"/>
              <w:divBdr>
                <w:top w:val="none" w:sz="0" w:space="0" w:color="auto"/>
                <w:left w:val="none" w:sz="0" w:space="0" w:color="auto"/>
                <w:bottom w:val="none" w:sz="0" w:space="0" w:color="auto"/>
                <w:right w:val="none" w:sz="0" w:space="0" w:color="auto"/>
              </w:divBdr>
            </w:div>
          </w:divsChild>
        </w:div>
        <w:div w:id="1292831332">
          <w:marLeft w:val="0"/>
          <w:marRight w:val="0"/>
          <w:marTop w:val="0"/>
          <w:marBottom w:val="0"/>
          <w:divBdr>
            <w:top w:val="none" w:sz="0" w:space="0" w:color="auto"/>
            <w:left w:val="none" w:sz="0" w:space="0" w:color="auto"/>
            <w:bottom w:val="none" w:sz="0" w:space="0" w:color="auto"/>
            <w:right w:val="none" w:sz="0" w:space="0" w:color="auto"/>
          </w:divBdr>
          <w:divsChild>
            <w:div w:id="726339874">
              <w:marLeft w:val="0"/>
              <w:marRight w:val="0"/>
              <w:marTop w:val="0"/>
              <w:marBottom w:val="0"/>
              <w:divBdr>
                <w:top w:val="none" w:sz="0" w:space="0" w:color="auto"/>
                <w:left w:val="none" w:sz="0" w:space="0" w:color="auto"/>
                <w:bottom w:val="none" w:sz="0" w:space="0" w:color="auto"/>
                <w:right w:val="none" w:sz="0" w:space="0" w:color="auto"/>
              </w:divBdr>
            </w:div>
            <w:div w:id="1061177831">
              <w:marLeft w:val="0"/>
              <w:marRight w:val="0"/>
              <w:marTop w:val="0"/>
              <w:marBottom w:val="0"/>
              <w:divBdr>
                <w:top w:val="none" w:sz="0" w:space="0" w:color="auto"/>
                <w:left w:val="none" w:sz="0" w:space="0" w:color="auto"/>
                <w:bottom w:val="none" w:sz="0" w:space="0" w:color="auto"/>
                <w:right w:val="none" w:sz="0" w:space="0" w:color="auto"/>
              </w:divBdr>
            </w:div>
            <w:div w:id="166916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551433">
      <w:bodyDiv w:val="1"/>
      <w:marLeft w:val="0"/>
      <w:marRight w:val="0"/>
      <w:marTop w:val="0"/>
      <w:marBottom w:val="0"/>
      <w:divBdr>
        <w:top w:val="none" w:sz="0" w:space="0" w:color="auto"/>
        <w:left w:val="none" w:sz="0" w:space="0" w:color="auto"/>
        <w:bottom w:val="none" w:sz="0" w:space="0" w:color="auto"/>
        <w:right w:val="none" w:sz="0" w:space="0" w:color="auto"/>
      </w:divBdr>
      <w:divsChild>
        <w:div w:id="1904233">
          <w:marLeft w:val="0"/>
          <w:marRight w:val="0"/>
          <w:marTop w:val="0"/>
          <w:marBottom w:val="0"/>
          <w:divBdr>
            <w:top w:val="none" w:sz="0" w:space="0" w:color="auto"/>
            <w:left w:val="none" w:sz="0" w:space="0" w:color="auto"/>
            <w:bottom w:val="none" w:sz="0" w:space="0" w:color="auto"/>
            <w:right w:val="none" w:sz="0" w:space="0" w:color="auto"/>
          </w:divBdr>
        </w:div>
        <w:div w:id="17974866">
          <w:marLeft w:val="0"/>
          <w:marRight w:val="0"/>
          <w:marTop w:val="0"/>
          <w:marBottom w:val="0"/>
          <w:divBdr>
            <w:top w:val="none" w:sz="0" w:space="0" w:color="auto"/>
            <w:left w:val="none" w:sz="0" w:space="0" w:color="auto"/>
            <w:bottom w:val="none" w:sz="0" w:space="0" w:color="auto"/>
            <w:right w:val="none" w:sz="0" w:space="0" w:color="auto"/>
          </w:divBdr>
        </w:div>
        <w:div w:id="34234613">
          <w:marLeft w:val="0"/>
          <w:marRight w:val="0"/>
          <w:marTop w:val="0"/>
          <w:marBottom w:val="0"/>
          <w:divBdr>
            <w:top w:val="none" w:sz="0" w:space="0" w:color="auto"/>
            <w:left w:val="none" w:sz="0" w:space="0" w:color="auto"/>
            <w:bottom w:val="none" w:sz="0" w:space="0" w:color="auto"/>
            <w:right w:val="none" w:sz="0" w:space="0" w:color="auto"/>
          </w:divBdr>
        </w:div>
        <w:div w:id="43019387">
          <w:marLeft w:val="0"/>
          <w:marRight w:val="0"/>
          <w:marTop w:val="0"/>
          <w:marBottom w:val="0"/>
          <w:divBdr>
            <w:top w:val="none" w:sz="0" w:space="0" w:color="auto"/>
            <w:left w:val="none" w:sz="0" w:space="0" w:color="auto"/>
            <w:bottom w:val="none" w:sz="0" w:space="0" w:color="auto"/>
            <w:right w:val="none" w:sz="0" w:space="0" w:color="auto"/>
          </w:divBdr>
        </w:div>
        <w:div w:id="70927825">
          <w:marLeft w:val="0"/>
          <w:marRight w:val="0"/>
          <w:marTop w:val="0"/>
          <w:marBottom w:val="0"/>
          <w:divBdr>
            <w:top w:val="none" w:sz="0" w:space="0" w:color="auto"/>
            <w:left w:val="none" w:sz="0" w:space="0" w:color="auto"/>
            <w:bottom w:val="none" w:sz="0" w:space="0" w:color="auto"/>
            <w:right w:val="none" w:sz="0" w:space="0" w:color="auto"/>
          </w:divBdr>
        </w:div>
        <w:div w:id="101457156">
          <w:marLeft w:val="0"/>
          <w:marRight w:val="0"/>
          <w:marTop w:val="0"/>
          <w:marBottom w:val="0"/>
          <w:divBdr>
            <w:top w:val="none" w:sz="0" w:space="0" w:color="auto"/>
            <w:left w:val="none" w:sz="0" w:space="0" w:color="auto"/>
            <w:bottom w:val="none" w:sz="0" w:space="0" w:color="auto"/>
            <w:right w:val="none" w:sz="0" w:space="0" w:color="auto"/>
          </w:divBdr>
        </w:div>
        <w:div w:id="141965394">
          <w:marLeft w:val="0"/>
          <w:marRight w:val="0"/>
          <w:marTop w:val="0"/>
          <w:marBottom w:val="0"/>
          <w:divBdr>
            <w:top w:val="none" w:sz="0" w:space="0" w:color="auto"/>
            <w:left w:val="none" w:sz="0" w:space="0" w:color="auto"/>
            <w:bottom w:val="none" w:sz="0" w:space="0" w:color="auto"/>
            <w:right w:val="none" w:sz="0" w:space="0" w:color="auto"/>
          </w:divBdr>
        </w:div>
        <w:div w:id="147022327">
          <w:marLeft w:val="0"/>
          <w:marRight w:val="0"/>
          <w:marTop w:val="0"/>
          <w:marBottom w:val="0"/>
          <w:divBdr>
            <w:top w:val="none" w:sz="0" w:space="0" w:color="auto"/>
            <w:left w:val="none" w:sz="0" w:space="0" w:color="auto"/>
            <w:bottom w:val="none" w:sz="0" w:space="0" w:color="auto"/>
            <w:right w:val="none" w:sz="0" w:space="0" w:color="auto"/>
          </w:divBdr>
        </w:div>
        <w:div w:id="214974406">
          <w:marLeft w:val="0"/>
          <w:marRight w:val="0"/>
          <w:marTop w:val="0"/>
          <w:marBottom w:val="0"/>
          <w:divBdr>
            <w:top w:val="none" w:sz="0" w:space="0" w:color="auto"/>
            <w:left w:val="none" w:sz="0" w:space="0" w:color="auto"/>
            <w:bottom w:val="none" w:sz="0" w:space="0" w:color="auto"/>
            <w:right w:val="none" w:sz="0" w:space="0" w:color="auto"/>
          </w:divBdr>
        </w:div>
        <w:div w:id="256211788">
          <w:marLeft w:val="0"/>
          <w:marRight w:val="0"/>
          <w:marTop w:val="0"/>
          <w:marBottom w:val="0"/>
          <w:divBdr>
            <w:top w:val="none" w:sz="0" w:space="0" w:color="auto"/>
            <w:left w:val="none" w:sz="0" w:space="0" w:color="auto"/>
            <w:bottom w:val="none" w:sz="0" w:space="0" w:color="auto"/>
            <w:right w:val="none" w:sz="0" w:space="0" w:color="auto"/>
          </w:divBdr>
        </w:div>
        <w:div w:id="267855621">
          <w:marLeft w:val="0"/>
          <w:marRight w:val="0"/>
          <w:marTop w:val="0"/>
          <w:marBottom w:val="0"/>
          <w:divBdr>
            <w:top w:val="none" w:sz="0" w:space="0" w:color="auto"/>
            <w:left w:val="none" w:sz="0" w:space="0" w:color="auto"/>
            <w:bottom w:val="none" w:sz="0" w:space="0" w:color="auto"/>
            <w:right w:val="none" w:sz="0" w:space="0" w:color="auto"/>
          </w:divBdr>
        </w:div>
        <w:div w:id="298461401">
          <w:marLeft w:val="0"/>
          <w:marRight w:val="0"/>
          <w:marTop w:val="0"/>
          <w:marBottom w:val="0"/>
          <w:divBdr>
            <w:top w:val="none" w:sz="0" w:space="0" w:color="auto"/>
            <w:left w:val="none" w:sz="0" w:space="0" w:color="auto"/>
            <w:bottom w:val="none" w:sz="0" w:space="0" w:color="auto"/>
            <w:right w:val="none" w:sz="0" w:space="0" w:color="auto"/>
          </w:divBdr>
        </w:div>
        <w:div w:id="363218369">
          <w:marLeft w:val="0"/>
          <w:marRight w:val="0"/>
          <w:marTop w:val="0"/>
          <w:marBottom w:val="0"/>
          <w:divBdr>
            <w:top w:val="none" w:sz="0" w:space="0" w:color="auto"/>
            <w:left w:val="none" w:sz="0" w:space="0" w:color="auto"/>
            <w:bottom w:val="none" w:sz="0" w:space="0" w:color="auto"/>
            <w:right w:val="none" w:sz="0" w:space="0" w:color="auto"/>
          </w:divBdr>
        </w:div>
        <w:div w:id="422187529">
          <w:marLeft w:val="0"/>
          <w:marRight w:val="0"/>
          <w:marTop w:val="0"/>
          <w:marBottom w:val="0"/>
          <w:divBdr>
            <w:top w:val="none" w:sz="0" w:space="0" w:color="auto"/>
            <w:left w:val="none" w:sz="0" w:space="0" w:color="auto"/>
            <w:bottom w:val="none" w:sz="0" w:space="0" w:color="auto"/>
            <w:right w:val="none" w:sz="0" w:space="0" w:color="auto"/>
          </w:divBdr>
        </w:div>
        <w:div w:id="429473891">
          <w:marLeft w:val="0"/>
          <w:marRight w:val="0"/>
          <w:marTop w:val="0"/>
          <w:marBottom w:val="0"/>
          <w:divBdr>
            <w:top w:val="none" w:sz="0" w:space="0" w:color="auto"/>
            <w:left w:val="none" w:sz="0" w:space="0" w:color="auto"/>
            <w:bottom w:val="none" w:sz="0" w:space="0" w:color="auto"/>
            <w:right w:val="none" w:sz="0" w:space="0" w:color="auto"/>
          </w:divBdr>
        </w:div>
        <w:div w:id="431438040">
          <w:marLeft w:val="0"/>
          <w:marRight w:val="0"/>
          <w:marTop w:val="0"/>
          <w:marBottom w:val="0"/>
          <w:divBdr>
            <w:top w:val="none" w:sz="0" w:space="0" w:color="auto"/>
            <w:left w:val="none" w:sz="0" w:space="0" w:color="auto"/>
            <w:bottom w:val="none" w:sz="0" w:space="0" w:color="auto"/>
            <w:right w:val="none" w:sz="0" w:space="0" w:color="auto"/>
          </w:divBdr>
        </w:div>
        <w:div w:id="451100223">
          <w:marLeft w:val="0"/>
          <w:marRight w:val="0"/>
          <w:marTop w:val="0"/>
          <w:marBottom w:val="0"/>
          <w:divBdr>
            <w:top w:val="none" w:sz="0" w:space="0" w:color="auto"/>
            <w:left w:val="none" w:sz="0" w:space="0" w:color="auto"/>
            <w:bottom w:val="none" w:sz="0" w:space="0" w:color="auto"/>
            <w:right w:val="none" w:sz="0" w:space="0" w:color="auto"/>
          </w:divBdr>
        </w:div>
        <w:div w:id="496000094">
          <w:marLeft w:val="0"/>
          <w:marRight w:val="0"/>
          <w:marTop w:val="0"/>
          <w:marBottom w:val="0"/>
          <w:divBdr>
            <w:top w:val="none" w:sz="0" w:space="0" w:color="auto"/>
            <w:left w:val="none" w:sz="0" w:space="0" w:color="auto"/>
            <w:bottom w:val="none" w:sz="0" w:space="0" w:color="auto"/>
            <w:right w:val="none" w:sz="0" w:space="0" w:color="auto"/>
          </w:divBdr>
        </w:div>
        <w:div w:id="503983419">
          <w:marLeft w:val="0"/>
          <w:marRight w:val="0"/>
          <w:marTop w:val="0"/>
          <w:marBottom w:val="0"/>
          <w:divBdr>
            <w:top w:val="none" w:sz="0" w:space="0" w:color="auto"/>
            <w:left w:val="none" w:sz="0" w:space="0" w:color="auto"/>
            <w:bottom w:val="none" w:sz="0" w:space="0" w:color="auto"/>
            <w:right w:val="none" w:sz="0" w:space="0" w:color="auto"/>
          </w:divBdr>
        </w:div>
        <w:div w:id="582688278">
          <w:marLeft w:val="0"/>
          <w:marRight w:val="0"/>
          <w:marTop w:val="0"/>
          <w:marBottom w:val="0"/>
          <w:divBdr>
            <w:top w:val="none" w:sz="0" w:space="0" w:color="auto"/>
            <w:left w:val="none" w:sz="0" w:space="0" w:color="auto"/>
            <w:bottom w:val="none" w:sz="0" w:space="0" w:color="auto"/>
            <w:right w:val="none" w:sz="0" w:space="0" w:color="auto"/>
          </w:divBdr>
        </w:div>
        <w:div w:id="604120634">
          <w:marLeft w:val="0"/>
          <w:marRight w:val="0"/>
          <w:marTop w:val="0"/>
          <w:marBottom w:val="0"/>
          <w:divBdr>
            <w:top w:val="none" w:sz="0" w:space="0" w:color="auto"/>
            <w:left w:val="none" w:sz="0" w:space="0" w:color="auto"/>
            <w:bottom w:val="none" w:sz="0" w:space="0" w:color="auto"/>
            <w:right w:val="none" w:sz="0" w:space="0" w:color="auto"/>
          </w:divBdr>
        </w:div>
        <w:div w:id="654727657">
          <w:marLeft w:val="0"/>
          <w:marRight w:val="0"/>
          <w:marTop w:val="0"/>
          <w:marBottom w:val="0"/>
          <w:divBdr>
            <w:top w:val="none" w:sz="0" w:space="0" w:color="auto"/>
            <w:left w:val="none" w:sz="0" w:space="0" w:color="auto"/>
            <w:bottom w:val="none" w:sz="0" w:space="0" w:color="auto"/>
            <w:right w:val="none" w:sz="0" w:space="0" w:color="auto"/>
          </w:divBdr>
        </w:div>
        <w:div w:id="712579544">
          <w:marLeft w:val="0"/>
          <w:marRight w:val="0"/>
          <w:marTop w:val="0"/>
          <w:marBottom w:val="0"/>
          <w:divBdr>
            <w:top w:val="none" w:sz="0" w:space="0" w:color="auto"/>
            <w:left w:val="none" w:sz="0" w:space="0" w:color="auto"/>
            <w:bottom w:val="none" w:sz="0" w:space="0" w:color="auto"/>
            <w:right w:val="none" w:sz="0" w:space="0" w:color="auto"/>
          </w:divBdr>
        </w:div>
        <w:div w:id="775369675">
          <w:marLeft w:val="0"/>
          <w:marRight w:val="0"/>
          <w:marTop w:val="0"/>
          <w:marBottom w:val="0"/>
          <w:divBdr>
            <w:top w:val="none" w:sz="0" w:space="0" w:color="auto"/>
            <w:left w:val="none" w:sz="0" w:space="0" w:color="auto"/>
            <w:bottom w:val="none" w:sz="0" w:space="0" w:color="auto"/>
            <w:right w:val="none" w:sz="0" w:space="0" w:color="auto"/>
          </w:divBdr>
        </w:div>
        <w:div w:id="791900822">
          <w:marLeft w:val="0"/>
          <w:marRight w:val="0"/>
          <w:marTop w:val="0"/>
          <w:marBottom w:val="0"/>
          <w:divBdr>
            <w:top w:val="none" w:sz="0" w:space="0" w:color="auto"/>
            <w:left w:val="none" w:sz="0" w:space="0" w:color="auto"/>
            <w:bottom w:val="none" w:sz="0" w:space="0" w:color="auto"/>
            <w:right w:val="none" w:sz="0" w:space="0" w:color="auto"/>
          </w:divBdr>
        </w:div>
        <w:div w:id="797066564">
          <w:marLeft w:val="0"/>
          <w:marRight w:val="0"/>
          <w:marTop w:val="0"/>
          <w:marBottom w:val="0"/>
          <w:divBdr>
            <w:top w:val="none" w:sz="0" w:space="0" w:color="auto"/>
            <w:left w:val="none" w:sz="0" w:space="0" w:color="auto"/>
            <w:bottom w:val="none" w:sz="0" w:space="0" w:color="auto"/>
            <w:right w:val="none" w:sz="0" w:space="0" w:color="auto"/>
          </w:divBdr>
        </w:div>
        <w:div w:id="802424638">
          <w:marLeft w:val="0"/>
          <w:marRight w:val="0"/>
          <w:marTop w:val="0"/>
          <w:marBottom w:val="0"/>
          <w:divBdr>
            <w:top w:val="none" w:sz="0" w:space="0" w:color="auto"/>
            <w:left w:val="none" w:sz="0" w:space="0" w:color="auto"/>
            <w:bottom w:val="none" w:sz="0" w:space="0" w:color="auto"/>
            <w:right w:val="none" w:sz="0" w:space="0" w:color="auto"/>
          </w:divBdr>
        </w:div>
        <w:div w:id="836992448">
          <w:marLeft w:val="0"/>
          <w:marRight w:val="0"/>
          <w:marTop w:val="0"/>
          <w:marBottom w:val="0"/>
          <w:divBdr>
            <w:top w:val="none" w:sz="0" w:space="0" w:color="auto"/>
            <w:left w:val="none" w:sz="0" w:space="0" w:color="auto"/>
            <w:bottom w:val="none" w:sz="0" w:space="0" w:color="auto"/>
            <w:right w:val="none" w:sz="0" w:space="0" w:color="auto"/>
          </w:divBdr>
        </w:div>
        <w:div w:id="858663678">
          <w:marLeft w:val="0"/>
          <w:marRight w:val="0"/>
          <w:marTop w:val="0"/>
          <w:marBottom w:val="0"/>
          <w:divBdr>
            <w:top w:val="none" w:sz="0" w:space="0" w:color="auto"/>
            <w:left w:val="none" w:sz="0" w:space="0" w:color="auto"/>
            <w:bottom w:val="none" w:sz="0" w:space="0" w:color="auto"/>
            <w:right w:val="none" w:sz="0" w:space="0" w:color="auto"/>
          </w:divBdr>
        </w:div>
        <w:div w:id="940721819">
          <w:marLeft w:val="0"/>
          <w:marRight w:val="0"/>
          <w:marTop w:val="0"/>
          <w:marBottom w:val="0"/>
          <w:divBdr>
            <w:top w:val="none" w:sz="0" w:space="0" w:color="auto"/>
            <w:left w:val="none" w:sz="0" w:space="0" w:color="auto"/>
            <w:bottom w:val="none" w:sz="0" w:space="0" w:color="auto"/>
            <w:right w:val="none" w:sz="0" w:space="0" w:color="auto"/>
          </w:divBdr>
        </w:div>
        <w:div w:id="979531440">
          <w:marLeft w:val="0"/>
          <w:marRight w:val="0"/>
          <w:marTop w:val="0"/>
          <w:marBottom w:val="0"/>
          <w:divBdr>
            <w:top w:val="none" w:sz="0" w:space="0" w:color="auto"/>
            <w:left w:val="none" w:sz="0" w:space="0" w:color="auto"/>
            <w:bottom w:val="none" w:sz="0" w:space="0" w:color="auto"/>
            <w:right w:val="none" w:sz="0" w:space="0" w:color="auto"/>
          </w:divBdr>
        </w:div>
        <w:div w:id="996305360">
          <w:marLeft w:val="0"/>
          <w:marRight w:val="0"/>
          <w:marTop w:val="0"/>
          <w:marBottom w:val="0"/>
          <w:divBdr>
            <w:top w:val="none" w:sz="0" w:space="0" w:color="auto"/>
            <w:left w:val="none" w:sz="0" w:space="0" w:color="auto"/>
            <w:bottom w:val="none" w:sz="0" w:space="0" w:color="auto"/>
            <w:right w:val="none" w:sz="0" w:space="0" w:color="auto"/>
          </w:divBdr>
        </w:div>
        <w:div w:id="1044405757">
          <w:marLeft w:val="0"/>
          <w:marRight w:val="0"/>
          <w:marTop w:val="0"/>
          <w:marBottom w:val="0"/>
          <w:divBdr>
            <w:top w:val="none" w:sz="0" w:space="0" w:color="auto"/>
            <w:left w:val="none" w:sz="0" w:space="0" w:color="auto"/>
            <w:bottom w:val="none" w:sz="0" w:space="0" w:color="auto"/>
            <w:right w:val="none" w:sz="0" w:space="0" w:color="auto"/>
          </w:divBdr>
        </w:div>
        <w:div w:id="1126923805">
          <w:marLeft w:val="0"/>
          <w:marRight w:val="0"/>
          <w:marTop w:val="0"/>
          <w:marBottom w:val="0"/>
          <w:divBdr>
            <w:top w:val="none" w:sz="0" w:space="0" w:color="auto"/>
            <w:left w:val="none" w:sz="0" w:space="0" w:color="auto"/>
            <w:bottom w:val="none" w:sz="0" w:space="0" w:color="auto"/>
            <w:right w:val="none" w:sz="0" w:space="0" w:color="auto"/>
          </w:divBdr>
        </w:div>
        <w:div w:id="1163276907">
          <w:marLeft w:val="0"/>
          <w:marRight w:val="0"/>
          <w:marTop w:val="0"/>
          <w:marBottom w:val="0"/>
          <w:divBdr>
            <w:top w:val="none" w:sz="0" w:space="0" w:color="auto"/>
            <w:left w:val="none" w:sz="0" w:space="0" w:color="auto"/>
            <w:bottom w:val="none" w:sz="0" w:space="0" w:color="auto"/>
            <w:right w:val="none" w:sz="0" w:space="0" w:color="auto"/>
          </w:divBdr>
        </w:div>
        <w:div w:id="1176192841">
          <w:marLeft w:val="0"/>
          <w:marRight w:val="0"/>
          <w:marTop w:val="0"/>
          <w:marBottom w:val="0"/>
          <w:divBdr>
            <w:top w:val="none" w:sz="0" w:space="0" w:color="auto"/>
            <w:left w:val="none" w:sz="0" w:space="0" w:color="auto"/>
            <w:bottom w:val="none" w:sz="0" w:space="0" w:color="auto"/>
            <w:right w:val="none" w:sz="0" w:space="0" w:color="auto"/>
          </w:divBdr>
        </w:div>
        <w:div w:id="1177841821">
          <w:marLeft w:val="0"/>
          <w:marRight w:val="0"/>
          <w:marTop w:val="0"/>
          <w:marBottom w:val="0"/>
          <w:divBdr>
            <w:top w:val="none" w:sz="0" w:space="0" w:color="auto"/>
            <w:left w:val="none" w:sz="0" w:space="0" w:color="auto"/>
            <w:bottom w:val="none" w:sz="0" w:space="0" w:color="auto"/>
            <w:right w:val="none" w:sz="0" w:space="0" w:color="auto"/>
          </w:divBdr>
        </w:div>
        <w:div w:id="1178349899">
          <w:marLeft w:val="0"/>
          <w:marRight w:val="0"/>
          <w:marTop w:val="0"/>
          <w:marBottom w:val="0"/>
          <w:divBdr>
            <w:top w:val="none" w:sz="0" w:space="0" w:color="auto"/>
            <w:left w:val="none" w:sz="0" w:space="0" w:color="auto"/>
            <w:bottom w:val="none" w:sz="0" w:space="0" w:color="auto"/>
            <w:right w:val="none" w:sz="0" w:space="0" w:color="auto"/>
          </w:divBdr>
        </w:div>
        <w:div w:id="1241911701">
          <w:marLeft w:val="0"/>
          <w:marRight w:val="0"/>
          <w:marTop w:val="0"/>
          <w:marBottom w:val="0"/>
          <w:divBdr>
            <w:top w:val="none" w:sz="0" w:space="0" w:color="auto"/>
            <w:left w:val="none" w:sz="0" w:space="0" w:color="auto"/>
            <w:bottom w:val="none" w:sz="0" w:space="0" w:color="auto"/>
            <w:right w:val="none" w:sz="0" w:space="0" w:color="auto"/>
          </w:divBdr>
        </w:div>
        <w:div w:id="1277178342">
          <w:marLeft w:val="0"/>
          <w:marRight w:val="0"/>
          <w:marTop w:val="0"/>
          <w:marBottom w:val="0"/>
          <w:divBdr>
            <w:top w:val="none" w:sz="0" w:space="0" w:color="auto"/>
            <w:left w:val="none" w:sz="0" w:space="0" w:color="auto"/>
            <w:bottom w:val="none" w:sz="0" w:space="0" w:color="auto"/>
            <w:right w:val="none" w:sz="0" w:space="0" w:color="auto"/>
          </w:divBdr>
        </w:div>
        <w:div w:id="1292396461">
          <w:marLeft w:val="0"/>
          <w:marRight w:val="0"/>
          <w:marTop w:val="0"/>
          <w:marBottom w:val="0"/>
          <w:divBdr>
            <w:top w:val="none" w:sz="0" w:space="0" w:color="auto"/>
            <w:left w:val="none" w:sz="0" w:space="0" w:color="auto"/>
            <w:bottom w:val="none" w:sz="0" w:space="0" w:color="auto"/>
            <w:right w:val="none" w:sz="0" w:space="0" w:color="auto"/>
          </w:divBdr>
        </w:div>
        <w:div w:id="1316909578">
          <w:marLeft w:val="0"/>
          <w:marRight w:val="0"/>
          <w:marTop w:val="0"/>
          <w:marBottom w:val="0"/>
          <w:divBdr>
            <w:top w:val="none" w:sz="0" w:space="0" w:color="auto"/>
            <w:left w:val="none" w:sz="0" w:space="0" w:color="auto"/>
            <w:bottom w:val="none" w:sz="0" w:space="0" w:color="auto"/>
            <w:right w:val="none" w:sz="0" w:space="0" w:color="auto"/>
          </w:divBdr>
        </w:div>
        <w:div w:id="1341469888">
          <w:marLeft w:val="0"/>
          <w:marRight w:val="0"/>
          <w:marTop w:val="0"/>
          <w:marBottom w:val="0"/>
          <w:divBdr>
            <w:top w:val="none" w:sz="0" w:space="0" w:color="auto"/>
            <w:left w:val="none" w:sz="0" w:space="0" w:color="auto"/>
            <w:bottom w:val="none" w:sz="0" w:space="0" w:color="auto"/>
            <w:right w:val="none" w:sz="0" w:space="0" w:color="auto"/>
          </w:divBdr>
        </w:div>
        <w:div w:id="1361859385">
          <w:marLeft w:val="0"/>
          <w:marRight w:val="0"/>
          <w:marTop w:val="0"/>
          <w:marBottom w:val="0"/>
          <w:divBdr>
            <w:top w:val="none" w:sz="0" w:space="0" w:color="auto"/>
            <w:left w:val="none" w:sz="0" w:space="0" w:color="auto"/>
            <w:bottom w:val="none" w:sz="0" w:space="0" w:color="auto"/>
            <w:right w:val="none" w:sz="0" w:space="0" w:color="auto"/>
          </w:divBdr>
        </w:div>
        <w:div w:id="1367871303">
          <w:marLeft w:val="0"/>
          <w:marRight w:val="0"/>
          <w:marTop w:val="0"/>
          <w:marBottom w:val="0"/>
          <w:divBdr>
            <w:top w:val="none" w:sz="0" w:space="0" w:color="auto"/>
            <w:left w:val="none" w:sz="0" w:space="0" w:color="auto"/>
            <w:bottom w:val="none" w:sz="0" w:space="0" w:color="auto"/>
            <w:right w:val="none" w:sz="0" w:space="0" w:color="auto"/>
          </w:divBdr>
        </w:div>
        <w:div w:id="1398748625">
          <w:marLeft w:val="0"/>
          <w:marRight w:val="0"/>
          <w:marTop w:val="0"/>
          <w:marBottom w:val="0"/>
          <w:divBdr>
            <w:top w:val="none" w:sz="0" w:space="0" w:color="auto"/>
            <w:left w:val="none" w:sz="0" w:space="0" w:color="auto"/>
            <w:bottom w:val="none" w:sz="0" w:space="0" w:color="auto"/>
            <w:right w:val="none" w:sz="0" w:space="0" w:color="auto"/>
          </w:divBdr>
        </w:div>
        <w:div w:id="1422723388">
          <w:marLeft w:val="0"/>
          <w:marRight w:val="0"/>
          <w:marTop w:val="0"/>
          <w:marBottom w:val="0"/>
          <w:divBdr>
            <w:top w:val="none" w:sz="0" w:space="0" w:color="auto"/>
            <w:left w:val="none" w:sz="0" w:space="0" w:color="auto"/>
            <w:bottom w:val="none" w:sz="0" w:space="0" w:color="auto"/>
            <w:right w:val="none" w:sz="0" w:space="0" w:color="auto"/>
          </w:divBdr>
        </w:div>
        <w:div w:id="1427071746">
          <w:marLeft w:val="0"/>
          <w:marRight w:val="0"/>
          <w:marTop w:val="0"/>
          <w:marBottom w:val="0"/>
          <w:divBdr>
            <w:top w:val="none" w:sz="0" w:space="0" w:color="auto"/>
            <w:left w:val="none" w:sz="0" w:space="0" w:color="auto"/>
            <w:bottom w:val="none" w:sz="0" w:space="0" w:color="auto"/>
            <w:right w:val="none" w:sz="0" w:space="0" w:color="auto"/>
          </w:divBdr>
        </w:div>
        <w:div w:id="1428189592">
          <w:marLeft w:val="0"/>
          <w:marRight w:val="0"/>
          <w:marTop w:val="0"/>
          <w:marBottom w:val="0"/>
          <w:divBdr>
            <w:top w:val="none" w:sz="0" w:space="0" w:color="auto"/>
            <w:left w:val="none" w:sz="0" w:space="0" w:color="auto"/>
            <w:bottom w:val="none" w:sz="0" w:space="0" w:color="auto"/>
            <w:right w:val="none" w:sz="0" w:space="0" w:color="auto"/>
          </w:divBdr>
        </w:div>
        <w:div w:id="1443038371">
          <w:marLeft w:val="0"/>
          <w:marRight w:val="0"/>
          <w:marTop w:val="0"/>
          <w:marBottom w:val="0"/>
          <w:divBdr>
            <w:top w:val="none" w:sz="0" w:space="0" w:color="auto"/>
            <w:left w:val="none" w:sz="0" w:space="0" w:color="auto"/>
            <w:bottom w:val="none" w:sz="0" w:space="0" w:color="auto"/>
            <w:right w:val="none" w:sz="0" w:space="0" w:color="auto"/>
          </w:divBdr>
        </w:div>
        <w:div w:id="1443646803">
          <w:marLeft w:val="0"/>
          <w:marRight w:val="0"/>
          <w:marTop w:val="0"/>
          <w:marBottom w:val="0"/>
          <w:divBdr>
            <w:top w:val="none" w:sz="0" w:space="0" w:color="auto"/>
            <w:left w:val="none" w:sz="0" w:space="0" w:color="auto"/>
            <w:bottom w:val="none" w:sz="0" w:space="0" w:color="auto"/>
            <w:right w:val="none" w:sz="0" w:space="0" w:color="auto"/>
          </w:divBdr>
        </w:div>
        <w:div w:id="1450785449">
          <w:marLeft w:val="0"/>
          <w:marRight w:val="0"/>
          <w:marTop w:val="0"/>
          <w:marBottom w:val="0"/>
          <w:divBdr>
            <w:top w:val="none" w:sz="0" w:space="0" w:color="auto"/>
            <w:left w:val="none" w:sz="0" w:space="0" w:color="auto"/>
            <w:bottom w:val="none" w:sz="0" w:space="0" w:color="auto"/>
            <w:right w:val="none" w:sz="0" w:space="0" w:color="auto"/>
          </w:divBdr>
        </w:div>
        <w:div w:id="1474103828">
          <w:marLeft w:val="0"/>
          <w:marRight w:val="0"/>
          <w:marTop w:val="0"/>
          <w:marBottom w:val="0"/>
          <w:divBdr>
            <w:top w:val="none" w:sz="0" w:space="0" w:color="auto"/>
            <w:left w:val="none" w:sz="0" w:space="0" w:color="auto"/>
            <w:bottom w:val="none" w:sz="0" w:space="0" w:color="auto"/>
            <w:right w:val="none" w:sz="0" w:space="0" w:color="auto"/>
          </w:divBdr>
        </w:div>
        <w:div w:id="1497720521">
          <w:marLeft w:val="0"/>
          <w:marRight w:val="0"/>
          <w:marTop w:val="0"/>
          <w:marBottom w:val="0"/>
          <w:divBdr>
            <w:top w:val="none" w:sz="0" w:space="0" w:color="auto"/>
            <w:left w:val="none" w:sz="0" w:space="0" w:color="auto"/>
            <w:bottom w:val="none" w:sz="0" w:space="0" w:color="auto"/>
            <w:right w:val="none" w:sz="0" w:space="0" w:color="auto"/>
          </w:divBdr>
        </w:div>
        <w:div w:id="1549495302">
          <w:marLeft w:val="0"/>
          <w:marRight w:val="0"/>
          <w:marTop w:val="0"/>
          <w:marBottom w:val="0"/>
          <w:divBdr>
            <w:top w:val="none" w:sz="0" w:space="0" w:color="auto"/>
            <w:left w:val="none" w:sz="0" w:space="0" w:color="auto"/>
            <w:bottom w:val="none" w:sz="0" w:space="0" w:color="auto"/>
            <w:right w:val="none" w:sz="0" w:space="0" w:color="auto"/>
          </w:divBdr>
        </w:div>
        <w:div w:id="1569074972">
          <w:marLeft w:val="0"/>
          <w:marRight w:val="0"/>
          <w:marTop w:val="0"/>
          <w:marBottom w:val="0"/>
          <w:divBdr>
            <w:top w:val="none" w:sz="0" w:space="0" w:color="auto"/>
            <w:left w:val="none" w:sz="0" w:space="0" w:color="auto"/>
            <w:bottom w:val="none" w:sz="0" w:space="0" w:color="auto"/>
            <w:right w:val="none" w:sz="0" w:space="0" w:color="auto"/>
          </w:divBdr>
        </w:div>
        <w:div w:id="1571891806">
          <w:marLeft w:val="0"/>
          <w:marRight w:val="0"/>
          <w:marTop w:val="0"/>
          <w:marBottom w:val="0"/>
          <w:divBdr>
            <w:top w:val="none" w:sz="0" w:space="0" w:color="auto"/>
            <w:left w:val="none" w:sz="0" w:space="0" w:color="auto"/>
            <w:bottom w:val="none" w:sz="0" w:space="0" w:color="auto"/>
            <w:right w:val="none" w:sz="0" w:space="0" w:color="auto"/>
          </w:divBdr>
        </w:div>
        <w:div w:id="1583948217">
          <w:marLeft w:val="0"/>
          <w:marRight w:val="0"/>
          <w:marTop w:val="0"/>
          <w:marBottom w:val="0"/>
          <w:divBdr>
            <w:top w:val="none" w:sz="0" w:space="0" w:color="auto"/>
            <w:left w:val="none" w:sz="0" w:space="0" w:color="auto"/>
            <w:bottom w:val="none" w:sz="0" w:space="0" w:color="auto"/>
            <w:right w:val="none" w:sz="0" w:space="0" w:color="auto"/>
          </w:divBdr>
        </w:div>
        <w:div w:id="1646279553">
          <w:marLeft w:val="0"/>
          <w:marRight w:val="0"/>
          <w:marTop w:val="0"/>
          <w:marBottom w:val="0"/>
          <w:divBdr>
            <w:top w:val="none" w:sz="0" w:space="0" w:color="auto"/>
            <w:left w:val="none" w:sz="0" w:space="0" w:color="auto"/>
            <w:bottom w:val="none" w:sz="0" w:space="0" w:color="auto"/>
            <w:right w:val="none" w:sz="0" w:space="0" w:color="auto"/>
          </w:divBdr>
        </w:div>
        <w:div w:id="1662853340">
          <w:marLeft w:val="0"/>
          <w:marRight w:val="0"/>
          <w:marTop w:val="0"/>
          <w:marBottom w:val="0"/>
          <w:divBdr>
            <w:top w:val="none" w:sz="0" w:space="0" w:color="auto"/>
            <w:left w:val="none" w:sz="0" w:space="0" w:color="auto"/>
            <w:bottom w:val="none" w:sz="0" w:space="0" w:color="auto"/>
            <w:right w:val="none" w:sz="0" w:space="0" w:color="auto"/>
          </w:divBdr>
        </w:div>
        <w:div w:id="1664816400">
          <w:marLeft w:val="0"/>
          <w:marRight w:val="0"/>
          <w:marTop w:val="0"/>
          <w:marBottom w:val="0"/>
          <w:divBdr>
            <w:top w:val="none" w:sz="0" w:space="0" w:color="auto"/>
            <w:left w:val="none" w:sz="0" w:space="0" w:color="auto"/>
            <w:bottom w:val="none" w:sz="0" w:space="0" w:color="auto"/>
            <w:right w:val="none" w:sz="0" w:space="0" w:color="auto"/>
          </w:divBdr>
        </w:div>
        <w:div w:id="1683432089">
          <w:marLeft w:val="0"/>
          <w:marRight w:val="0"/>
          <w:marTop w:val="0"/>
          <w:marBottom w:val="0"/>
          <w:divBdr>
            <w:top w:val="none" w:sz="0" w:space="0" w:color="auto"/>
            <w:left w:val="none" w:sz="0" w:space="0" w:color="auto"/>
            <w:bottom w:val="none" w:sz="0" w:space="0" w:color="auto"/>
            <w:right w:val="none" w:sz="0" w:space="0" w:color="auto"/>
          </w:divBdr>
        </w:div>
        <w:div w:id="1685127244">
          <w:marLeft w:val="0"/>
          <w:marRight w:val="0"/>
          <w:marTop w:val="0"/>
          <w:marBottom w:val="0"/>
          <w:divBdr>
            <w:top w:val="none" w:sz="0" w:space="0" w:color="auto"/>
            <w:left w:val="none" w:sz="0" w:space="0" w:color="auto"/>
            <w:bottom w:val="none" w:sz="0" w:space="0" w:color="auto"/>
            <w:right w:val="none" w:sz="0" w:space="0" w:color="auto"/>
          </w:divBdr>
        </w:div>
        <w:div w:id="1697580595">
          <w:marLeft w:val="0"/>
          <w:marRight w:val="0"/>
          <w:marTop w:val="0"/>
          <w:marBottom w:val="0"/>
          <w:divBdr>
            <w:top w:val="none" w:sz="0" w:space="0" w:color="auto"/>
            <w:left w:val="none" w:sz="0" w:space="0" w:color="auto"/>
            <w:bottom w:val="none" w:sz="0" w:space="0" w:color="auto"/>
            <w:right w:val="none" w:sz="0" w:space="0" w:color="auto"/>
          </w:divBdr>
        </w:div>
        <w:div w:id="1735271938">
          <w:marLeft w:val="0"/>
          <w:marRight w:val="0"/>
          <w:marTop w:val="0"/>
          <w:marBottom w:val="0"/>
          <w:divBdr>
            <w:top w:val="none" w:sz="0" w:space="0" w:color="auto"/>
            <w:left w:val="none" w:sz="0" w:space="0" w:color="auto"/>
            <w:bottom w:val="none" w:sz="0" w:space="0" w:color="auto"/>
            <w:right w:val="none" w:sz="0" w:space="0" w:color="auto"/>
          </w:divBdr>
        </w:div>
        <w:div w:id="1791783040">
          <w:marLeft w:val="0"/>
          <w:marRight w:val="0"/>
          <w:marTop w:val="0"/>
          <w:marBottom w:val="0"/>
          <w:divBdr>
            <w:top w:val="none" w:sz="0" w:space="0" w:color="auto"/>
            <w:left w:val="none" w:sz="0" w:space="0" w:color="auto"/>
            <w:bottom w:val="none" w:sz="0" w:space="0" w:color="auto"/>
            <w:right w:val="none" w:sz="0" w:space="0" w:color="auto"/>
          </w:divBdr>
        </w:div>
        <w:div w:id="1799563495">
          <w:marLeft w:val="0"/>
          <w:marRight w:val="0"/>
          <w:marTop w:val="0"/>
          <w:marBottom w:val="0"/>
          <w:divBdr>
            <w:top w:val="none" w:sz="0" w:space="0" w:color="auto"/>
            <w:left w:val="none" w:sz="0" w:space="0" w:color="auto"/>
            <w:bottom w:val="none" w:sz="0" w:space="0" w:color="auto"/>
            <w:right w:val="none" w:sz="0" w:space="0" w:color="auto"/>
          </w:divBdr>
        </w:div>
        <w:div w:id="1807432672">
          <w:marLeft w:val="0"/>
          <w:marRight w:val="0"/>
          <w:marTop w:val="0"/>
          <w:marBottom w:val="0"/>
          <w:divBdr>
            <w:top w:val="none" w:sz="0" w:space="0" w:color="auto"/>
            <w:left w:val="none" w:sz="0" w:space="0" w:color="auto"/>
            <w:bottom w:val="none" w:sz="0" w:space="0" w:color="auto"/>
            <w:right w:val="none" w:sz="0" w:space="0" w:color="auto"/>
          </w:divBdr>
        </w:div>
        <w:div w:id="1837375870">
          <w:marLeft w:val="0"/>
          <w:marRight w:val="0"/>
          <w:marTop w:val="0"/>
          <w:marBottom w:val="0"/>
          <w:divBdr>
            <w:top w:val="none" w:sz="0" w:space="0" w:color="auto"/>
            <w:left w:val="none" w:sz="0" w:space="0" w:color="auto"/>
            <w:bottom w:val="none" w:sz="0" w:space="0" w:color="auto"/>
            <w:right w:val="none" w:sz="0" w:space="0" w:color="auto"/>
          </w:divBdr>
        </w:div>
        <w:div w:id="1857572713">
          <w:marLeft w:val="0"/>
          <w:marRight w:val="0"/>
          <w:marTop w:val="0"/>
          <w:marBottom w:val="0"/>
          <w:divBdr>
            <w:top w:val="none" w:sz="0" w:space="0" w:color="auto"/>
            <w:left w:val="none" w:sz="0" w:space="0" w:color="auto"/>
            <w:bottom w:val="none" w:sz="0" w:space="0" w:color="auto"/>
            <w:right w:val="none" w:sz="0" w:space="0" w:color="auto"/>
          </w:divBdr>
        </w:div>
        <w:div w:id="1879276748">
          <w:marLeft w:val="0"/>
          <w:marRight w:val="0"/>
          <w:marTop w:val="0"/>
          <w:marBottom w:val="0"/>
          <w:divBdr>
            <w:top w:val="none" w:sz="0" w:space="0" w:color="auto"/>
            <w:left w:val="none" w:sz="0" w:space="0" w:color="auto"/>
            <w:bottom w:val="none" w:sz="0" w:space="0" w:color="auto"/>
            <w:right w:val="none" w:sz="0" w:space="0" w:color="auto"/>
          </w:divBdr>
        </w:div>
        <w:div w:id="1993756083">
          <w:marLeft w:val="0"/>
          <w:marRight w:val="0"/>
          <w:marTop w:val="0"/>
          <w:marBottom w:val="0"/>
          <w:divBdr>
            <w:top w:val="none" w:sz="0" w:space="0" w:color="auto"/>
            <w:left w:val="none" w:sz="0" w:space="0" w:color="auto"/>
            <w:bottom w:val="none" w:sz="0" w:space="0" w:color="auto"/>
            <w:right w:val="none" w:sz="0" w:space="0" w:color="auto"/>
          </w:divBdr>
        </w:div>
        <w:div w:id="2008752369">
          <w:marLeft w:val="0"/>
          <w:marRight w:val="0"/>
          <w:marTop w:val="0"/>
          <w:marBottom w:val="0"/>
          <w:divBdr>
            <w:top w:val="none" w:sz="0" w:space="0" w:color="auto"/>
            <w:left w:val="none" w:sz="0" w:space="0" w:color="auto"/>
            <w:bottom w:val="none" w:sz="0" w:space="0" w:color="auto"/>
            <w:right w:val="none" w:sz="0" w:space="0" w:color="auto"/>
          </w:divBdr>
        </w:div>
        <w:div w:id="2009599994">
          <w:marLeft w:val="0"/>
          <w:marRight w:val="0"/>
          <w:marTop w:val="0"/>
          <w:marBottom w:val="0"/>
          <w:divBdr>
            <w:top w:val="none" w:sz="0" w:space="0" w:color="auto"/>
            <w:left w:val="none" w:sz="0" w:space="0" w:color="auto"/>
            <w:bottom w:val="none" w:sz="0" w:space="0" w:color="auto"/>
            <w:right w:val="none" w:sz="0" w:space="0" w:color="auto"/>
          </w:divBdr>
        </w:div>
        <w:div w:id="2046641317">
          <w:marLeft w:val="0"/>
          <w:marRight w:val="0"/>
          <w:marTop w:val="0"/>
          <w:marBottom w:val="0"/>
          <w:divBdr>
            <w:top w:val="none" w:sz="0" w:space="0" w:color="auto"/>
            <w:left w:val="none" w:sz="0" w:space="0" w:color="auto"/>
            <w:bottom w:val="none" w:sz="0" w:space="0" w:color="auto"/>
            <w:right w:val="none" w:sz="0" w:space="0" w:color="auto"/>
          </w:divBdr>
        </w:div>
        <w:div w:id="2106804689">
          <w:marLeft w:val="0"/>
          <w:marRight w:val="0"/>
          <w:marTop w:val="0"/>
          <w:marBottom w:val="0"/>
          <w:divBdr>
            <w:top w:val="none" w:sz="0" w:space="0" w:color="auto"/>
            <w:left w:val="none" w:sz="0" w:space="0" w:color="auto"/>
            <w:bottom w:val="none" w:sz="0" w:space="0" w:color="auto"/>
            <w:right w:val="none" w:sz="0" w:space="0" w:color="auto"/>
          </w:divBdr>
        </w:div>
      </w:divsChild>
    </w:div>
    <w:div w:id="1770928316">
      <w:bodyDiv w:val="1"/>
      <w:marLeft w:val="0"/>
      <w:marRight w:val="0"/>
      <w:marTop w:val="0"/>
      <w:marBottom w:val="0"/>
      <w:divBdr>
        <w:top w:val="none" w:sz="0" w:space="0" w:color="auto"/>
        <w:left w:val="none" w:sz="0" w:space="0" w:color="auto"/>
        <w:bottom w:val="none" w:sz="0" w:space="0" w:color="auto"/>
        <w:right w:val="none" w:sz="0" w:space="0" w:color="auto"/>
      </w:divBdr>
      <w:divsChild>
        <w:div w:id="357296">
          <w:marLeft w:val="0"/>
          <w:marRight w:val="0"/>
          <w:marTop w:val="0"/>
          <w:marBottom w:val="0"/>
          <w:divBdr>
            <w:top w:val="none" w:sz="0" w:space="0" w:color="auto"/>
            <w:left w:val="none" w:sz="0" w:space="0" w:color="auto"/>
            <w:bottom w:val="none" w:sz="0" w:space="0" w:color="auto"/>
            <w:right w:val="none" w:sz="0" w:space="0" w:color="auto"/>
          </w:divBdr>
        </w:div>
        <w:div w:id="73600136">
          <w:marLeft w:val="0"/>
          <w:marRight w:val="0"/>
          <w:marTop w:val="0"/>
          <w:marBottom w:val="0"/>
          <w:divBdr>
            <w:top w:val="none" w:sz="0" w:space="0" w:color="auto"/>
            <w:left w:val="none" w:sz="0" w:space="0" w:color="auto"/>
            <w:bottom w:val="none" w:sz="0" w:space="0" w:color="auto"/>
            <w:right w:val="none" w:sz="0" w:space="0" w:color="auto"/>
          </w:divBdr>
        </w:div>
        <w:div w:id="84345261">
          <w:marLeft w:val="0"/>
          <w:marRight w:val="0"/>
          <w:marTop w:val="0"/>
          <w:marBottom w:val="0"/>
          <w:divBdr>
            <w:top w:val="none" w:sz="0" w:space="0" w:color="auto"/>
            <w:left w:val="none" w:sz="0" w:space="0" w:color="auto"/>
            <w:bottom w:val="none" w:sz="0" w:space="0" w:color="auto"/>
            <w:right w:val="none" w:sz="0" w:space="0" w:color="auto"/>
          </w:divBdr>
        </w:div>
        <w:div w:id="87317885">
          <w:marLeft w:val="0"/>
          <w:marRight w:val="0"/>
          <w:marTop w:val="0"/>
          <w:marBottom w:val="0"/>
          <w:divBdr>
            <w:top w:val="none" w:sz="0" w:space="0" w:color="auto"/>
            <w:left w:val="none" w:sz="0" w:space="0" w:color="auto"/>
            <w:bottom w:val="none" w:sz="0" w:space="0" w:color="auto"/>
            <w:right w:val="none" w:sz="0" w:space="0" w:color="auto"/>
          </w:divBdr>
        </w:div>
        <w:div w:id="107435765">
          <w:marLeft w:val="0"/>
          <w:marRight w:val="0"/>
          <w:marTop w:val="0"/>
          <w:marBottom w:val="0"/>
          <w:divBdr>
            <w:top w:val="none" w:sz="0" w:space="0" w:color="auto"/>
            <w:left w:val="none" w:sz="0" w:space="0" w:color="auto"/>
            <w:bottom w:val="none" w:sz="0" w:space="0" w:color="auto"/>
            <w:right w:val="none" w:sz="0" w:space="0" w:color="auto"/>
          </w:divBdr>
        </w:div>
        <w:div w:id="148983525">
          <w:marLeft w:val="0"/>
          <w:marRight w:val="0"/>
          <w:marTop w:val="0"/>
          <w:marBottom w:val="0"/>
          <w:divBdr>
            <w:top w:val="none" w:sz="0" w:space="0" w:color="auto"/>
            <w:left w:val="none" w:sz="0" w:space="0" w:color="auto"/>
            <w:bottom w:val="none" w:sz="0" w:space="0" w:color="auto"/>
            <w:right w:val="none" w:sz="0" w:space="0" w:color="auto"/>
          </w:divBdr>
        </w:div>
        <w:div w:id="151724262">
          <w:marLeft w:val="0"/>
          <w:marRight w:val="0"/>
          <w:marTop w:val="0"/>
          <w:marBottom w:val="0"/>
          <w:divBdr>
            <w:top w:val="none" w:sz="0" w:space="0" w:color="auto"/>
            <w:left w:val="none" w:sz="0" w:space="0" w:color="auto"/>
            <w:bottom w:val="none" w:sz="0" w:space="0" w:color="auto"/>
            <w:right w:val="none" w:sz="0" w:space="0" w:color="auto"/>
          </w:divBdr>
        </w:div>
        <w:div w:id="187524180">
          <w:marLeft w:val="0"/>
          <w:marRight w:val="0"/>
          <w:marTop w:val="0"/>
          <w:marBottom w:val="0"/>
          <w:divBdr>
            <w:top w:val="none" w:sz="0" w:space="0" w:color="auto"/>
            <w:left w:val="none" w:sz="0" w:space="0" w:color="auto"/>
            <w:bottom w:val="none" w:sz="0" w:space="0" w:color="auto"/>
            <w:right w:val="none" w:sz="0" w:space="0" w:color="auto"/>
          </w:divBdr>
        </w:div>
        <w:div w:id="209341693">
          <w:marLeft w:val="0"/>
          <w:marRight w:val="0"/>
          <w:marTop w:val="0"/>
          <w:marBottom w:val="0"/>
          <w:divBdr>
            <w:top w:val="none" w:sz="0" w:space="0" w:color="auto"/>
            <w:left w:val="none" w:sz="0" w:space="0" w:color="auto"/>
            <w:bottom w:val="none" w:sz="0" w:space="0" w:color="auto"/>
            <w:right w:val="none" w:sz="0" w:space="0" w:color="auto"/>
          </w:divBdr>
        </w:div>
        <w:div w:id="244926364">
          <w:marLeft w:val="0"/>
          <w:marRight w:val="0"/>
          <w:marTop w:val="0"/>
          <w:marBottom w:val="0"/>
          <w:divBdr>
            <w:top w:val="none" w:sz="0" w:space="0" w:color="auto"/>
            <w:left w:val="none" w:sz="0" w:space="0" w:color="auto"/>
            <w:bottom w:val="none" w:sz="0" w:space="0" w:color="auto"/>
            <w:right w:val="none" w:sz="0" w:space="0" w:color="auto"/>
          </w:divBdr>
        </w:div>
        <w:div w:id="296687349">
          <w:marLeft w:val="0"/>
          <w:marRight w:val="0"/>
          <w:marTop w:val="0"/>
          <w:marBottom w:val="0"/>
          <w:divBdr>
            <w:top w:val="none" w:sz="0" w:space="0" w:color="auto"/>
            <w:left w:val="none" w:sz="0" w:space="0" w:color="auto"/>
            <w:bottom w:val="none" w:sz="0" w:space="0" w:color="auto"/>
            <w:right w:val="none" w:sz="0" w:space="0" w:color="auto"/>
          </w:divBdr>
        </w:div>
        <w:div w:id="356320169">
          <w:marLeft w:val="0"/>
          <w:marRight w:val="0"/>
          <w:marTop w:val="0"/>
          <w:marBottom w:val="0"/>
          <w:divBdr>
            <w:top w:val="none" w:sz="0" w:space="0" w:color="auto"/>
            <w:left w:val="none" w:sz="0" w:space="0" w:color="auto"/>
            <w:bottom w:val="none" w:sz="0" w:space="0" w:color="auto"/>
            <w:right w:val="none" w:sz="0" w:space="0" w:color="auto"/>
          </w:divBdr>
        </w:div>
        <w:div w:id="371275053">
          <w:marLeft w:val="0"/>
          <w:marRight w:val="0"/>
          <w:marTop w:val="0"/>
          <w:marBottom w:val="0"/>
          <w:divBdr>
            <w:top w:val="none" w:sz="0" w:space="0" w:color="auto"/>
            <w:left w:val="none" w:sz="0" w:space="0" w:color="auto"/>
            <w:bottom w:val="none" w:sz="0" w:space="0" w:color="auto"/>
            <w:right w:val="none" w:sz="0" w:space="0" w:color="auto"/>
          </w:divBdr>
        </w:div>
        <w:div w:id="392047475">
          <w:marLeft w:val="0"/>
          <w:marRight w:val="0"/>
          <w:marTop w:val="0"/>
          <w:marBottom w:val="0"/>
          <w:divBdr>
            <w:top w:val="none" w:sz="0" w:space="0" w:color="auto"/>
            <w:left w:val="none" w:sz="0" w:space="0" w:color="auto"/>
            <w:bottom w:val="none" w:sz="0" w:space="0" w:color="auto"/>
            <w:right w:val="none" w:sz="0" w:space="0" w:color="auto"/>
          </w:divBdr>
        </w:div>
        <w:div w:id="399136816">
          <w:marLeft w:val="0"/>
          <w:marRight w:val="0"/>
          <w:marTop w:val="0"/>
          <w:marBottom w:val="0"/>
          <w:divBdr>
            <w:top w:val="none" w:sz="0" w:space="0" w:color="auto"/>
            <w:left w:val="none" w:sz="0" w:space="0" w:color="auto"/>
            <w:bottom w:val="none" w:sz="0" w:space="0" w:color="auto"/>
            <w:right w:val="none" w:sz="0" w:space="0" w:color="auto"/>
          </w:divBdr>
        </w:div>
        <w:div w:id="546525066">
          <w:marLeft w:val="0"/>
          <w:marRight w:val="0"/>
          <w:marTop w:val="0"/>
          <w:marBottom w:val="0"/>
          <w:divBdr>
            <w:top w:val="none" w:sz="0" w:space="0" w:color="auto"/>
            <w:left w:val="none" w:sz="0" w:space="0" w:color="auto"/>
            <w:bottom w:val="none" w:sz="0" w:space="0" w:color="auto"/>
            <w:right w:val="none" w:sz="0" w:space="0" w:color="auto"/>
          </w:divBdr>
        </w:div>
        <w:div w:id="574317947">
          <w:marLeft w:val="0"/>
          <w:marRight w:val="0"/>
          <w:marTop w:val="0"/>
          <w:marBottom w:val="0"/>
          <w:divBdr>
            <w:top w:val="none" w:sz="0" w:space="0" w:color="auto"/>
            <w:left w:val="none" w:sz="0" w:space="0" w:color="auto"/>
            <w:bottom w:val="none" w:sz="0" w:space="0" w:color="auto"/>
            <w:right w:val="none" w:sz="0" w:space="0" w:color="auto"/>
          </w:divBdr>
        </w:div>
        <w:div w:id="583883635">
          <w:marLeft w:val="0"/>
          <w:marRight w:val="0"/>
          <w:marTop w:val="0"/>
          <w:marBottom w:val="0"/>
          <w:divBdr>
            <w:top w:val="none" w:sz="0" w:space="0" w:color="auto"/>
            <w:left w:val="none" w:sz="0" w:space="0" w:color="auto"/>
            <w:bottom w:val="none" w:sz="0" w:space="0" w:color="auto"/>
            <w:right w:val="none" w:sz="0" w:space="0" w:color="auto"/>
          </w:divBdr>
        </w:div>
        <w:div w:id="623274612">
          <w:marLeft w:val="0"/>
          <w:marRight w:val="0"/>
          <w:marTop w:val="0"/>
          <w:marBottom w:val="0"/>
          <w:divBdr>
            <w:top w:val="none" w:sz="0" w:space="0" w:color="auto"/>
            <w:left w:val="none" w:sz="0" w:space="0" w:color="auto"/>
            <w:bottom w:val="none" w:sz="0" w:space="0" w:color="auto"/>
            <w:right w:val="none" w:sz="0" w:space="0" w:color="auto"/>
          </w:divBdr>
        </w:div>
        <w:div w:id="661276702">
          <w:marLeft w:val="0"/>
          <w:marRight w:val="0"/>
          <w:marTop w:val="0"/>
          <w:marBottom w:val="0"/>
          <w:divBdr>
            <w:top w:val="none" w:sz="0" w:space="0" w:color="auto"/>
            <w:left w:val="none" w:sz="0" w:space="0" w:color="auto"/>
            <w:bottom w:val="none" w:sz="0" w:space="0" w:color="auto"/>
            <w:right w:val="none" w:sz="0" w:space="0" w:color="auto"/>
          </w:divBdr>
        </w:div>
        <w:div w:id="682167732">
          <w:marLeft w:val="0"/>
          <w:marRight w:val="0"/>
          <w:marTop w:val="0"/>
          <w:marBottom w:val="0"/>
          <w:divBdr>
            <w:top w:val="none" w:sz="0" w:space="0" w:color="auto"/>
            <w:left w:val="none" w:sz="0" w:space="0" w:color="auto"/>
            <w:bottom w:val="none" w:sz="0" w:space="0" w:color="auto"/>
            <w:right w:val="none" w:sz="0" w:space="0" w:color="auto"/>
          </w:divBdr>
        </w:div>
        <w:div w:id="722368509">
          <w:marLeft w:val="0"/>
          <w:marRight w:val="0"/>
          <w:marTop w:val="0"/>
          <w:marBottom w:val="0"/>
          <w:divBdr>
            <w:top w:val="none" w:sz="0" w:space="0" w:color="auto"/>
            <w:left w:val="none" w:sz="0" w:space="0" w:color="auto"/>
            <w:bottom w:val="none" w:sz="0" w:space="0" w:color="auto"/>
            <w:right w:val="none" w:sz="0" w:space="0" w:color="auto"/>
          </w:divBdr>
        </w:div>
        <w:div w:id="748772471">
          <w:marLeft w:val="0"/>
          <w:marRight w:val="0"/>
          <w:marTop w:val="0"/>
          <w:marBottom w:val="0"/>
          <w:divBdr>
            <w:top w:val="none" w:sz="0" w:space="0" w:color="auto"/>
            <w:left w:val="none" w:sz="0" w:space="0" w:color="auto"/>
            <w:bottom w:val="none" w:sz="0" w:space="0" w:color="auto"/>
            <w:right w:val="none" w:sz="0" w:space="0" w:color="auto"/>
          </w:divBdr>
        </w:div>
        <w:div w:id="757169607">
          <w:marLeft w:val="0"/>
          <w:marRight w:val="0"/>
          <w:marTop w:val="0"/>
          <w:marBottom w:val="0"/>
          <w:divBdr>
            <w:top w:val="none" w:sz="0" w:space="0" w:color="auto"/>
            <w:left w:val="none" w:sz="0" w:space="0" w:color="auto"/>
            <w:bottom w:val="none" w:sz="0" w:space="0" w:color="auto"/>
            <w:right w:val="none" w:sz="0" w:space="0" w:color="auto"/>
          </w:divBdr>
        </w:div>
        <w:div w:id="760491175">
          <w:marLeft w:val="0"/>
          <w:marRight w:val="0"/>
          <w:marTop w:val="0"/>
          <w:marBottom w:val="0"/>
          <w:divBdr>
            <w:top w:val="none" w:sz="0" w:space="0" w:color="auto"/>
            <w:left w:val="none" w:sz="0" w:space="0" w:color="auto"/>
            <w:bottom w:val="none" w:sz="0" w:space="0" w:color="auto"/>
            <w:right w:val="none" w:sz="0" w:space="0" w:color="auto"/>
          </w:divBdr>
        </w:div>
        <w:div w:id="852230699">
          <w:marLeft w:val="0"/>
          <w:marRight w:val="0"/>
          <w:marTop w:val="0"/>
          <w:marBottom w:val="0"/>
          <w:divBdr>
            <w:top w:val="none" w:sz="0" w:space="0" w:color="auto"/>
            <w:left w:val="none" w:sz="0" w:space="0" w:color="auto"/>
            <w:bottom w:val="none" w:sz="0" w:space="0" w:color="auto"/>
            <w:right w:val="none" w:sz="0" w:space="0" w:color="auto"/>
          </w:divBdr>
        </w:div>
        <w:div w:id="868760550">
          <w:marLeft w:val="0"/>
          <w:marRight w:val="0"/>
          <w:marTop w:val="0"/>
          <w:marBottom w:val="0"/>
          <w:divBdr>
            <w:top w:val="none" w:sz="0" w:space="0" w:color="auto"/>
            <w:left w:val="none" w:sz="0" w:space="0" w:color="auto"/>
            <w:bottom w:val="none" w:sz="0" w:space="0" w:color="auto"/>
            <w:right w:val="none" w:sz="0" w:space="0" w:color="auto"/>
          </w:divBdr>
        </w:div>
        <w:div w:id="923806258">
          <w:marLeft w:val="0"/>
          <w:marRight w:val="0"/>
          <w:marTop w:val="0"/>
          <w:marBottom w:val="0"/>
          <w:divBdr>
            <w:top w:val="none" w:sz="0" w:space="0" w:color="auto"/>
            <w:left w:val="none" w:sz="0" w:space="0" w:color="auto"/>
            <w:bottom w:val="none" w:sz="0" w:space="0" w:color="auto"/>
            <w:right w:val="none" w:sz="0" w:space="0" w:color="auto"/>
          </w:divBdr>
        </w:div>
        <w:div w:id="959990354">
          <w:marLeft w:val="0"/>
          <w:marRight w:val="0"/>
          <w:marTop w:val="0"/>
          <w:marBottom w:val="0"/>
          <w:divBdr>
            <w:top w:val="none" w:sz="0" w:space="0" w:color="auto"/>
            <w:left w:val="none" w:sz="0" w:space="0" w:color="auto"/>
            <w:bottom w:val="none" w:sz="0" w:space="0" w:color="auto"/>
            <w:right w:val="none" w:sz="0" w:space="0" w:color="auto"/>
          </w:divBdr>
        </w:div>
        <w:div w:id="978001468">
          <w:marLeft w:val="0"/>
          <w:marRight w:val="0"/>
          <w:marTop w:val="0"/>
          <w:marBottom w:val="0"/>
          <w:divBdr>
            <w:top w:val="none" w:sz="0" w:space="0" w:color="auto"/>
            <w:left w:val="none" w:sz="0" w:space="0" w:color="auto"/>
            <w:bottom w:val="none" w:sz="0" w:space="0" w:color="auto"/>
            <w:right w:val="none" w:sz="0" w:space="0" w:color="auto"/>
          </w:divBdr>
        </w:div>
        <w:div w:id="999191420">
          <w:marLeft w:val="0"/>
          <w:marRight w:val="0"/>
          <w:marTop w:val="0"/>
          <w:marBottom w:val="0"/>
          <w:divBdr>
            <w:top w:val="none" w:sz="0" w:space="0" w:color="auto"/>
            <w:left w:val="none" w:sz="0" w:space="0" w:color="auto"/>
            <w:bottom w:val="none" w:sz="0" w:space="0" w:color="auto"/>
            <w:right w:val="none" w:sz="0" w:space="0" w:color="auto"/>
          </w:divBdr>
        </w:div>
        <w:div w:id="1016537292">
          <w:marLeft w:val="0"/>
          <w:marRight w:val="0"/>
          <w:marTop w:val="0"/>
          <w:marBottom w:val="0"/>
          <w:divBdr>
            <w:top w:val="none" w:sz="0" w:space="0" w:color="auto"/>
            <w:left w:val="none" w:sz="0" w:space="0" w:color="auto"/>
            <w:bottom w:val="none" w:sz="0" w:space="0" w:color="auto"/>
            <w:right w:val="none" w:sz="0" w:space="0" w:color="auto"/>
          </w:divBdr>
        </w:div>
        <w:div w:id="1022049878">
          <w:marLeft w:val="0"/>
          <w:marRight w:val="0"/>
          <w:marTop w:val="0"/>
          <w:marBottom w:val="0"/>
          <w:divBdr>
            <w:top w:val="none" w:sz="0" w:space="0" w:color="auto"/>
            <w:left w:val="none" w:sz="0" w:space="0" w:color="auto"/>
            <w:bottom w:val="none" w:sz="0" w:space="0" w:color="auto"/>
            <w:right w:val="none" w:sz="0" w:space="0" w:color="auto"/>
          </w:divBdr>
        </w:div>
        <w:div w:id="1023240191">
          <w:marLeft w:val="0"/>
          <w:marRight w:val="0"/>
          <w:marTop w:val="0"/>
          <w:marBottom w:val="0"/>
          <w:divBdr>
            <w:top w:val="none" w:sz="0" w:space="0" w:color="auto"/>
            <w:left w:val="none" w:sz="0" w:space="0" w:color="auto"/>
            <w:bottom w:val="none" w:sz="0" w:space="0" w:color="auto"/>
            <w:right w:val="none" w:sz="0" w:space="0" w:color="auto"/>
          </w:divBdr>
        </w:div>
        <w:div w:id="1039548063">
          <w:marLeft w:val="0"/>
          <w:marRight w:val="0"/>
          <w:marTop w:val="0"/>
          <w:marBottom w:val="0"/>
          <w:divBdr>
            <w:top w:val="none" w:sz="0" w:space="0" w:color="auto"/>
            <w:left w:val="none" w:sz="0" w:space="0" w:color="auto"/>
            <w:bottom w:val="none" w:sz="0" w:space="0" w:color="auto"/>
            <w:right w:val="none" w:sz="0" w:space="0" w:color="auto"/>
          </w:divBdr>
        </w:div>
        <w:div w:id="1055590890">
          <w:marLeft w:val="0"/>
          <w:marRight w:val="0"/>
          <w:marTop w:val="0"/>
          <w:marBottom w:val="0"/>
          <w:divBdr>
            <w:top w:val="none" w:sz="0" w:space="0" w:color="auto"/>
            <w:left w:val="none" w:sz="0" w:space="0" w:color="auto"/>
            <w:bottom w:val="none" w:sz="0" w:space="0" w:color="auto"/>
            <w:right w:val="none" w:sz="0" w:space="0" w:color="auto"/>
          </w:divBdr>
        </w:div>
        <w:div w:id="1072238545">
          <w:marLeft w:val="0"/>
          <w:marRight w:val="0"/>
          <w:marTop w:val="0"/>
          <w:marBottom w:val="0"/>
          <w:divBdr>
            <w:top w:val="none" w:sz="0" w:space="0" w:color="auto"/>
            <w:left w:val="none" w:sz="0" w:space="0" w:color="auto"/>
            <w:bottom w:val="none" w:sz="0" w:space="0" w:color="auto"/>
            <w:right w:val="none" w:sz="0" w:space="0" w:color="auto"/>
          </w:divBdr>
        </w:div>
        <w:div w:id="1080325518">
          <w:marLeft w:val="0"/>
          <w:marRight w:val="0"/>
          <w:marTop w:val="0"/>
          <w:marBottom w:val="0"/>
          <w:divBdr>
            <w:top w:val="none" w:sz="0" w:space="0" w:color="auto"/>
            <w:left w:val="none" w:sz="0" w:space="0" w:color="auto"/>
            <w:bottom w:val="none" w:sz="0" w:space="0" w:color="auto"/>
            <w:right w:val="none" w:sz="0" w:space="0" w:color="auto"/>
          </w:divBdr>
        </w:div>
        <w:div w:id="1094594989">
          <w:marLeft w:val="0"/>
          <w:marRight w:val="0"/>
          <w:marTop w:val="0"/>
          <w:marBottom w:val="0"/>
          <w:divBdr>
            <w:top w:val="none" w:sz="0" w:space="0" w:color="auto"/>
            <w:left w:val="none" w:sz="0" w:space="0" w:color="auto"/>
            <w:bottom w:val="none" w:sz="0" w:space="0" w:color="auto"/>
            <w:right w:val="none" w:sz="0" w:space="0" w:color="auto"/>
          </w:divBdr>
        </w:div>
        <w:div w:id="1144618590">
          <w:marLeft w:val="0"/>
          <w:marRight w:val="0"/>
          <w:marTop w:val="0"/>
          <w:marBottom w:val="0"/>
          <w:divBdr>
            <w:top w:val="none" w:sz="0" w:space="0" w:color="auto"/>
            <w:left w:val="none" w:sz="0" w:space="0" w:color="auto"/>
            <w:bottom w:val="none" w:sz="0" w:space="0" w:color="auto"/>
            <w:right w:val="none" w:sz="0" w:space="0" w:color="auto"/>
          </w:divBdr>
        </w:div>
        <w:div w:id="1182940027">
          <w:marLeft w:val="0"/>
          <w:marRight w:val="0"/>
          <w:marTop w:val="0"/>
          <w:marBottom w:val="0"/>
          <w:divBdr>
            <w:top w:val="none" w:sz="0" w:space="0" w:color="auto"/>
            <w:left w:val="none" w:sz="0" w:space="0" w:color="auto"/>
            <w:bottom w:val="none" w:sz="0" w:space="0" w:color="auto"/>
            <w:right w:val="none" w:sz="0" w:space="0" w:color="auto"/>
          </w:divBdr>
        </w:div>
        <w:div w:id="1208759137">
          <w:marLeft w:val="0"/>
          <w:marRight w:val="0"/>
          <w:marTop w:val="0"/>
          <w:marBottom w:val="0"/>
          <w:divBdr>
            <w:top w:val="none" w:sz="0" w:space="0" w:color="auto"/>
            <w:left w:val="none" w:sz="0" w:space="0" w:color="auto"/>
            <w:bottom w:val="none" w:sz="0" w:space="0" w:color="auto"/>
            <w:right w:val="none" w:sz="0" w:space="0" w:color="auto"/>
          </w:divBdr>
        </w:div>
        <w:div w:id="1212956124">
          <w:marLeft w:val="0"/>
          <w:marRight w:val="0"/>
          <w:marTop w:val="0"/>
          <w:marBottom w:val="0"/>
          <w:divBdr>
            <w:top w:val="none" w:sz="0" w:space="0" w:color="auto"/>
            <w:left w:val="none" w:sz="0" w:space="0" w:color="auto"/>
            <w:bottom w:val="none" w:sz="0" w:space="0" w:color="auto"/>
            <w:right w:val="none" w:sz="0" w:space="0" w:color="auto"/>
          </w:divBdr>
        </w:div>
        <w:div w:id="1214275411">
          <w:marLeft w:val="0"/>
          <w:marRight w:val="0"/>
          <w:marTop w:val="0"/>
          <w:marBottom w:val="0"/>
          <w:divBdr>
            <w:top w:val="none" w:sz="0" w:space="0" w:color="auto"/>
            <w:left w:val="none" w:sz="0" w:space="0" w:color="auto"/>
            <w:bottom w:val="none" w:sz="0" w:space="0" w:color="auto"/>
            <w:right w:val="none" w:sz="0" w:space="0" w:color="auto"/>
          </w:divBdr>
        </w:div>
        <w:div w:id="1223754193">
          <w:marLeft w:val="0"/>
          <w:marRight w:val="0"/>
          <w:marTop w:val="0"/>
          <w:marBottom w:val="0"/>
          <w:divBdr>
            <w:top w:val="none" w:sz="0" w:space="0" w:color="auto"/>
            <w:left w:val="none" w:sz="0" w:space="0" w:color="auto"/>
            <w:bottom w:val="none" w:sz="0" w:space="0" w:color="auto"/>
            <w:right w:val="none" w:sz="0" w:space="0" w:color="auto"/>
          </w:divBdr>
        </w:div>
        <w:div w:id="1276474237">
          <w:marLeft w:val="0"/>
          <w:marRight w:val="0"/>
          <w:marTop w:val="0"/>
          <w:marBottom w:val="0"/>
          <w:divBdr>
            <w:top w:val="none" w:sz="0" w:space="0" w:color="auto"/>
            <w:left w:val="none" w:sz="0" w:space="0" w:color="auto"/>
            <w:bottom w:val="none" w:sz="0" w:space="0" w:color="auto"/>
            <w:right w:val="none" w:sz="0" w:space="0" w:color="auto"/>
          </w:divBdr>
        </w:div>
        <w:div w:id="1349020257">
          <w:marLeft w:val="0"/>
          <w:marRight w:val="0"/>
          <w:marTop w:val="0"/>
          <w:marBottom w:val="0"/>
          <w:divBdr>
            <w:top w:val="none" w:sz="0" w:space="0" w:color="auto"/>
            <w:left w:val="none" w:sz="0" w:space="0" w:color="auto"/>
            <w:bottom w:val="none" w:sz="0" w:space="0" w:color="auto"/>
            <w:right w:val="none" w:sz="0" w:space="0" w:color="auto"/>
          </w:divBdr>
        </w:div>
        <w:div w:id="1397969059">
          <w:marLeft w:val="0"/>
          <w:marRight w:val="0"/>
          <w:marTop w:val="0"/>
          <w:marBottom w:val="0"/>
          <w:divBdr>
            <w:top w:val="none" w:sz="0" w:space="0" w:color="auto"/>
            <w:left w:val="none" w:sz="0" w:space="0" w:color="auto"/>
            <w:bottom w:val="none" w:sz="0" w:space="0" w:color="auto"/>
            <w:right w:val="none" w:sz="0" w:space="0" w:color="auto"/>
          </w:divBdr>
        </w:div>
        <w:div w:id="1400439933">
          <w:marLeft w:val="0"/>
          <w:marRight w:val="0"/>
          <w:marTop w:val="0"/>
          <w:marBottom w:val="0"/>
          <w:divBdr>
            <w:top w:val="none" w:sz="0" w:space="0" w:color="auto"/>
            <w:left w:val="none" w:sz="0" w:space="0" w:color="auto"/>
            <w:bottom w:val="none" w:sz="0" w:space="0" w:color="auto"/>
            <w:right w:val="none" w:sz="0" w:space="0" w:color="auto"/>
          </w:divBdr>
        </w:div>
        <w:div w:id="1411346826">
          <w:marLeft w:val="0"/>
          <w:marRight w:val="0"/>
          <w:marTop w:val="0"/>
          <w:marBottom w:val="0"/>
          <w:divBdr>
            <w:top w:val="none" w:sz="0" w:space="0" w:color="auto"/>
            <w:left w:val="none" w:sz="0" w:space="0" w:color="auto"/>
            <w:bottom w:val="none" w:sz="0" w:space="0" w:color="auto"/>
            <w:right w:val="none" w:sz="0" w:space="0" w:color="auto"/>
          </w:divBdr>
        </w:div>
        <w:div w:id="1462532310">
          <w:marLeft w:val="0"/>
          <w:marRight w:val="0"/>
          <w:marTop w:val="0"/>
          <w:marBottom w:val="0"/>
          <w:divBdr>
            <w:top w:val="none" w:sz="0" w:space="0" w:color="auto"/>
            <w:left w:val="none" w:sz="0" w:space="0" w:color="auto"/>
            <w:bottom w:val="none" w:sz="0" w:space="0" w:color="auto"/>
            <w:right w:val="none" w:sz="0" w:space="0" w:color="auto"/>
          </w:divBdr>
        </w:div>
        <w:div w:id="1478759883">
          <w:marLeft w:val="0"/>
          <w:marRight w:val="0"/>
          <w:marTop w:val="0"/>
          <w:marBottom w:val="0"/>
          <w:divBdr>
            <w:top w:val="none" w:sz="0" w:space="0" w:color="auto"/>
            <w:left w:val="none" w:sz="0" w:space="0" w:color="auto"/>
            <w:bottom w:val="none" w:sz="0" w:space="0" w:color="auto"/>
            <w:right w:val="none" w:sz="0" w:space="0" w:color="auto"/>
          </w:divBdr>
        </w:div>
        <w:div w:id="1497110432">
          <w:marLeft w:val="0"/>
          <w:marRight w:val="0"/>
          <w:marTop w:val="0"/>
          <w:marBottom w:val="0"/>
          <w:divBdr>
            <w:top w:val="none" w:sz="0" w:space="0" w:color="auto"/>
            <w:left w:val="none" w:sz="0" w:space="0" w:color="auto"/>
            <w:bottom w:val="none" w:sz="0" w:space="0" w:color="auto"/>
            <w:right w:val="none" w:sz="0" w:space="0" w:color="auto"/>
          </w:divBdr>
        </w:div>
        <w:div w:id="1523057448">
          <w:marLeft w:val="0"/>
          <w:marRight w:val="0"/>
          <w:marTop w:val="0"/>
          <w:marBottom w:val="0"/>
          <w:divBdr>
            <w:top w:val="none" w:sz="0" w:space="0" w:color="auto"/>
            <w:left w:val="none" w:sz="0" w:space="0" w:color="auto"/>
            <w:bottom w:val="none" w:sz="0" w:space="0" w:color="auto"/>
            <w:right w:val="none" w:sz="0" w:space="0" w:color="auto"/>
          </w:divBdr>
        </w:div>
        <w:div w:id="1543833598">
          <w:marLeft w:val="0"/>
          <w:marRight w:val="0"/>
          <w:marTop w:val="0"/>
          <w:marBottom w:val="0"/>
          <w:divBdr>
            <w:top w:val="none" w:sz="0" w:space="0" w:color="auto"/>
            <w:left w:val="none" w:sz="0" w:space="0" w:color="auto"/>
            <w:bottom w:val="none" w:sz="0" w:space="0" w:color="auto"/>
            <w:right w:val="none" w:sz="0" w:space="0" w:color="auto"/>
          </w:divBdr>
        </w:div>
        <w:div w:id="1627854328">
          <w:marLeft w:val="0"/>
          <w:marRight w:val="0"/>
          <w:marTop w:val="0"/>
          <w:marBottom w:val="0"/>
          <w:divBdr>
            <w:top w:val="none" w:sz="0" w:space="0" w:color="auto"/>
            <w:left w:val="none" w:sz="0" w:space="0" w:color="auto"/>
            <w:bottom w:val="none" w:sz="0" w:space="0" w:color="auto"/>
            <w:right w:val="none" w:sz="0" w:space="0" w:color="auto"/>
          </w:divBdr>
        </w:div>
        <w:div w:id="1646350564">
          <w:marLeft w:val="0"/>
          <w:marRight w:val="0"/>
          <w:marTop w:val="0"/>
          <w:marBottom w:val="0"/>
          <w:divBdr>
            <w:top w:val="none" w:sz="0" w:space="0" w:color="auto"/>
            <w:left w:val="none" w:sz="0" w:space="0" w:color="auto"/>
            <w:bottom w:val="none" w:sz="0" w:space="0" w:color="auto"/>
            <w:right w:val="none" w:sz="0" w:space="0" w:color="auto"/>
          </w:divBdr>
        </w:div>
        <w:div w:id="1648049692">
          <w:marLeft w:val="0"/>
          <w:marRight w:val="0"/>
          <w:marTop w:val="0"/>
          <w:marBottom w:val="0"/>
          <w:divBdr>
            <w:top w:val="none" w:sz="0" w:space="0" w:color="auto"/>
            <w:left w:val="none" w:sz="0" w:space="0" w:color="auto"/>
            <w:bottom w:val="none" w:sz="0" w:space="0" w:color="auto"/>
            <w:right w:val="none" w:sz="0" w:space="0" w:color="auto"/>
          </w:divBdr>
        </w:div>
        <w:div w:id="1708682885">
          <w:marLeft w:val="0"/>
          <w:marRight w:val="0"/>
          <w:marTop w:val="0"/>
          <w:marBottom w:val="0"/>
          <w:divBdr>
            <w:top w:val="none" w:sz="0" w:space="0" w:color="auto"/>
            <w:left w:val="none" w:sz="0" w:space="0" w:color="auto"/>
            <w:bottom w:val="none" w:sz="0" w:space="0" w:color="auto"/>
            <w:right w:val="none" w:sz="0" w:space="0" w:color="auto"/>
          </w:divBdr>
        </w:div>
        <w:div w:id="1746338116">
          <w:marLeft w:val="0"/>
          <w:marRight w:val="0"/>
          <w:marTop w:val="0"/>
          <w:marBottom w:val="0"/>
          <w:divBdr>
            <w:top w:val="none" w:sz="0" w:space="0" w:color="auto"/>
            <w:left w:val="none" w:sz="0" w:space="0" w:color="auto"/>
            <w:bottom w:val="none" w:sz="0" w:space="0" w:color="auto"/>
            <w:right w:val="none" w:sz="0" w:space="0" w:color="auto"/>
          </w:divBdr>
        </w:div>
        <w:div w:id="1758791422">
          <w:marLeft w:val="0"/>
          <w:marRight w:val="0"/>
          <w:marTop w:val="0"/>
          <w:marBottom w:val="0"/>
          <w:divBdr>
            <w:top w:val="none" w:sz="0" w:space="0" w:color="auto"/>
            <w:left w:val="none" w:sz="0" w:space="0" w:color="auto"/>
            <w:bottom w:val="none" w:sz="0" w:space="0" w:color="auto"/>
            <w:right w:val="none" w:sz="0" w:space="0" w:color="auto"/>
          </w:divBdr>
        </w:div>
        <w:div w:id="1768503197">
          <w:marLeft w:val="0"/>
          <w:marRight w:val="0"/>
          <w:marTop w:val="0"/>
          <w:marBottom w:val="0"/>
          <w:divBdr>
            <w:top w:val="none" w:sz="0" w:space="0" w:color="auto"/>
            <w:left w:val="none" w:sz="0" w:space="0" w:color="auto"/>
            <w:bottom w:val="none" w:sz="0" w:space="0" w:color="auto"/>
            <w:right w:val="none" w:sz="0" w:space="0" w:color="auto"/>
          </w:divBdr>
        </w:div>
        <w:div w:id="1796019700">
          <w:marLeft w:val="0"/>
          <w:marRight w:val="0"/>
          <w:marTop w:val="0"/>
          <w:marBottom w:val="0"/>
          <w:divBdr>
            <w:top w:val="none" w:sz="0" w:space="0" w:color="auto"/>
            <w:left w:val="none" w:sz="0" w:space="0" w:color="auto"/>
            <w:bottom w:val="none" w:sz="0" w:space="0" w:color="auto"/>
            <w:right w:val="none" w:sz="0" w:space="0" w:color="auto"/>
          </w:divBdr>
        </w:div>
        <w:div w:id="1828203875">
          <w:marLeft w:val="0"/>
          <w:marRight w:val="0"/>
          <w:marTop w:val="0"/>
          <w:marBottom w:val="0"/>
          <w:divBdr>
            <w:top w:val="none" w:sz="0" w:space="0" w:color="auto"/>
            <w:left w:val="none" w:sz="0" w:space="0" w:color="auto"/>
            <w:bottom w:val="none" w:sz="0" w:space="0" w:color="auto"/>
            <w:right w:val="none" w:sz="0" w:space="0" w:color="auto"/>
          </w:divBdr>
        </w:div>
        <w:div w:id="1834637057">
          <w:marLeft w:val="0"/>
          <w:marRight w:val="0"/>
          <w:marTop w:val="0"/>
          <w:marBottom w:val="0"/>
          <w:divBdr>
            <w:top w:val="none" w:sz="0" w:space="0" w:color="auto"/>
            <w:left w:val="none" w:sz="0" w:space="0" w:color="auto"/>
            <w:bottom w:val="none" w:sz="0" w:space="0" w:color="auto"/>
            <w:right w:val="none" w:sz="0" w:space="0" w:color="auto"/>
          </w:divBdr>
        </w:div>
        <w:div w:id="1842890266">
          <w:marLeft w:val="0"/>
          <w:marRight w:val="0"/>
          <w:marTop w:val="0"/>
          <w:marBottom w:val="0"/>
          <w:divBdr>
            <w:top w:val="none" w:sz="0" w:space="0" w:color="auto"/>
            <w:left w:val="none" w:sz="0" w:space="0" w:color="auto"/>
            <w:bottom w:val="none" w:sz="0" w:space="0" w:color="auto"/>
            <w:right w:val="none" w:sz="0" w:space="0" w:color="auto"/>
          </w:divBdr>
        </w:div>
        <w:div w:id="1871915354">
          <w:marLeft w:val="0"/>
          <w:marRight w:val="0"/>
          <w:marTop w:val="0"/>
          <w:marBottom w:val="0"/>
          <w:divBdr>
            <w:top w:val="none" w:sz="0" w:space="0" w:color="auto"/>
            <w:left w:val="none" w:sz="0" w:space="0" w:color="auto"/>
            <w:bottom w:val="none" w:sz="0" w:space="0" w:color="auto"/>
            <w:right w:val="none" w:sz="0" w:space="0" w:color="auto"/>
          </w:divBdr>
        </w:div>
        <w:div w:id="1905066246">
          <w:marLeft w:val="0"/>
          <w:marRight w:val="0"/>
          <w:marTop w:val="0"/>
          <w:marBottom w:val="0"/>
          <w:divBdr>
            <w:top w:val="none" w:sz="0" w:space="0" w:color="auto"/>
            <w:left w:val="none" w:sz="0" w:space="0" w:color="auto"/>
            <w:bottom w:val="none" w:sz="0" w:space="0" w:color="auto"/>
            <w:right w:val="none" w:sz="0" w:space="0" w:color="auto"/>
          </w:divBdr>
        </w:div>
        <w:div w:id="1943830512">
          <w:marLeft w:val="0"/>
          <w:marRight w:val="0"/>
          <w:marTop w:val="0"/>
          <w:marBottom w:val="0"/>
          <w:divBdr>
            <w:top w:val="none" w:sz="0" w:space="0" w:color="auto"/>
            <w:left w:val="none" w:sz="0" w:space="0" w:color="auto"/>
            <w:bottom w:val="none" w:sz="0" w:space="0" w:color="auto"/>
            <w:right w:val="none" w:sz="0" w:space="0" w:color="auto"/>
          </w:divBdr>
        </w:div>
        <w:div w:id="1945382538">
          <w:marLeft w:val="0"/>
          <w:marRight w:val="0"/>
          <w:marTop w:val="0"/>
          <w:marBottom w:val="0"/>
          <w:divBdr>
            <w:top w:val="none" w:sz="0" w:space="0" w:color="auto"/>
            <w:left w:val="none" w:sz="0" w:space="0" w:color="auto"/>
            <w:bottom w:val="none" w:sz="0" w:space="0" w:color="auto"/>
            <w:right w:val="none" w:sz="0" w:space="0" w:color="auto"/>
          </w:divBdr>
        </w:div>
        <w:div w:id="1969699196">
          <w:marLeft w:val="0"/>
          <w:marRight w:val="0"/>
          <w:marTop w:val="0"/>
          <w:marBottom w:val="0"/>
          <w:divBdr>
            <w:top w:val="none" w:sz="0" w:space="0" w:color="auto"/>
            <w:left w:val="none" w:sz="0" w:space="0" w:color="auto"/>
            <w:bottom w:val="none" w:sz="0" w:space="0" w:color="auto"/>
            <w:right w:val="none" w:sz="0" w:space="0" w:color="auto"/>
          </w:divBdr>
        </w:div>
        <w:div w:id="2061174129">
          <w:marLeft w:val="0"/>
          <w:marRight w:val="0"/>
          <w:marTop w:val="0"/>
          <w:marBottom w:val="0"/>
          <w:divBdr>
            <w:top w:val="none" w:sz="0" w:space="0" w:color="auto"/>
            <w:left w:val="none" w:sz="0" w:space="0" w:color="auto"/>
            <w:bottom w:val="none" w:sz="0" w:space="0" w:color="auto"/>
            <w:right w:val="none" w:sz="0" w:space="0" w:color="auto"/>
          </w:divBdr>
        </w:div>
        <w:div w:id="2061591407">
          <w:marLeft w:val="0"/>
          <w:marRight w:val="0"/>
          <w:marTop w:val="0"/>
          <w:marBottom w:val="0"/>
          <w:divBdr>
            <w:top w:val="none" w:sz="0" w:space="0" w:color="auto"/>
            <w:left w:val="none" w:sz="0" w:space="0" w:color="auto"/>
            <w:bottom w:val="none" w:sz="0" w:space="0" w:color="auto"/>
            <w:right w:val="none" w:sz="0" w:space="0" w:color="auto"/>
          </w:divBdr>
        </w:div>
        <w:div w:id="2096435546">
          <w:marLeft w:val="0"/>
          <w:marRight w:val="0"/>
          <w:marTop w:val="0"/>
          <w:marBottom w:val="0"/>
          <w:divBdr>
            <w:top w:val="none" w:sz="0" w:space="0" w:color="auto"/>
            <w:left w:val="none" w:sz="0" w:space="0" w:color="auto"/>
            <w:bottom w:val="none" w:sz="0" w:space="0" w:color="auto"/>
            <w:right w:val="none" w:sz="0" w:space="0" w:color="auto"/>
          </w:divBdr>
        </w:div>
        <w:div w:id="2099134615">
          <w:marLeft w:val="0"/>
          <w:marRight w:val="0"/>
          <w:marTop w:val="0"/>
          <w:marBottom w:val="0"/>
          <w:divBdr>
            <w:top w:val="none" w:sz="0" w:space="0" w:color="auto"/>
            <w:left w:val="none" w:sz="0" w:space="0" w:color="auto"/>
            <w:bottom w:val="none" w:sz="0" w:space="0" w:color="auto"/>
            <w:right w:val="none" w:sz="0" w:space="0" w:color="auto"/>
          </w:divBdr>
        </w:div>
        <w:div w:id="2116628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rts.britishcouncil.org/five-films&#160;&#160;"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britishcouncil.pl/en/programmes/uk-poland-season-202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am.pl/en"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instytutpolski.pl/lond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60c2fda-868d-4055-9719-5e47d4f5e1cc">
      <Terms xmlns="http://schemas.microsoft.com/office/infopath/2007/PartnerControls"/>
    </lcf76f155ced4ddcb4097134ff3c332f>
    <TaxCatchAll xmlns="0202a614-94b4-4b34-a42a-b7090026a00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C8519B163D48498C05AE934330DE19" ma:contentTypeVersion="11" ma:contentTypeDescription="Create a new document." ma:contentTypeScope="" ma:versionID="af613ccf884c3a9e5f20479cf1f6e5a5">
  <xsd:schema xmlns:xsd="http://www.w3.org/2001/XMLSchema" xmlns:xs="http://www.w3.org/2001/XMLSchema" xmlns:p="http://schemas.microsoft.com/office/2006/metadata/properties" xmlns:ns2="460c2fda-868d-4055-9719-5e47d4f5e1cc" xmlns:ns3="0202a614-94b4-4b34-a42a-b7090026a002" targetNamespace="http://schemas.microsoft.com/office/2006/metadata/properties" ma:root="true" ma:fieldsID="bbf8ca79904ffa1aaf32844212019c3f" ns2:_="" ns3:_="">
    <xsd:import namespace="460c2fda-868d-4055-9719-5e47d4f5e1cc"/>
    <xsd:import namespace="0202a614-94b4-4b34-a42a-b7090026a0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0c2fda-868d-4055-9719-5e47d4f5e1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b8d214b-206e-403d-be94-d238ae2360d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02a614-94b4-4b34-a42a-b7090026a00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622f7ab-0d7b-4995-b49e-b6a9d2c9f046}" ma:internalName="TaxCatchAll" ma:showField="CatchAllData" ma:web="0202a614-94b4-4b34-a42a-b7090026a0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7F1AD3-FF75-4902-93EB-3EA65C2EE3A2}">
  <ds:schemaRefs>
    <ds:schemaRef ds:uri="http://schemas.microsoft.com/office/2006/metadata/properties"/>
    <ds:schemaRef ds:uri="http://schemas.microsoft.com/office/infopath/2007/PartnerControls"/>
    <ds:schemaRef ds:uri="460c2fda-868d-4055-9719-5e47d4f5e1cc"/>
    <ds:schemaRef ds:uri="0202a614-94b4-4b34-a42a-b7090026a002"/>
  </ds:schemaRefs>
</ds:datastoreItem>
</file>

<file path=customXml/itemProps2.xml><?xml version="1.0" encoding="utf-8"?>
<ds:datastoreItem xmlns:ds="http://schemas.openxmlformats.org/officeDocument/2006/customXml" ds:itemID="{F5CBB4C8-0ADB-47BF-A1F8-628EE8EF3D2B}">
  <ds:schemaRefs>
    <ds:schemaRef ds:uri="http://schemas.microsoft.com/sharepoint/v3/contenttype/forms"/>
  </ds:schemaRefs>
</ds:datastoreItem>
</file>

<file path=customXml/itemProps3.xml><?xml version="1.0" encoding="utf-8"?>
<ds:datastoreItem xmlns:ds="http://schemas.openxmlformats.org/officeDocument/2006/customXml" ds:itemID="{24857238-B610-41CE-8CC8-14E374D65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0c2fda-868d-4055-9719-5e47d4f5e1cc"/>
    <ds:schemaRef ds:uri="0202a614-94b4-4b34-a42a-b7090026a0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1933</Words>
  <Characters>11019</Characters>
  <Application>Microsoft Office Word</Application>
  <DocSecurity>0</DocSecurity>
  <Lines>91</Lines>
  <Paragraphs>25</Paragraphs>
  <ScaleCrop>false</ScaleCrop>
  <Company>Four Agency Worldwide Ltd</Company>
  <LinksUpToDate>false</LinksUpToDate>
  <CharactersWithSpaces>12927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Jones</dc:creator>
  <cp:keywords/>
  <dc:description/>
  <cp:lastModifiedBy>Caroline Jones</cp:lastModifiedBy>
  <cp:revision>6</cp:revision>
  <dcterms:created xsi:type="dcterms:W3CDTF">2025-03-05T17:33:00Z</dcterms:created>
  <dcterms:modified xsi:type="dcterms:W3CDTF">2025-03-06T15:29:00Z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0x01010082C8519B163D48498C05AE934330DE19</vt:lpwstr>
  </property>
  <property fmtid="{D5CDD505-2E9C-101B-9397-08002B2CF9AE}" pid="3" name="MediaServiceImageTags">
    <vt:lpwstr/>
  </property>
</Properties>
</file>