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95F28" w:rsidP="43317549" w:rsidRDefault="003D6E98" w14:paraId="3FFC2C4C" w14:textId="239F31B4">
      <w:pPr>
        <w:spacing w:after="0" w:afterAutospacing="off" w:line="276" w:lineRule="auto"/>
        <w:jc w:val="both"/>
        <w:rPr>
          <w:rFonts w:ascii="Aptos" w:hAnsi="Aptos" w:eastAsia="Aptos" w:cs="Aptos"/>
          <w:b w:val="1"/>
          <w:bCs w:val="1"/>
          <w:noProof w:val="0"/>
          <w:sz w:val="28"/>
          <w:szCs w:val="28"/>
          <w:shd w:val="clear" w:color="auto" w:fill="FFFFFF"/>
          <w:lang w:val="pl-PL"/>
        </w:rPr>
      </w:pPr>
      <w:r w:rsidR="78A9DB64">
        <w:rPr>
          <w:rFonts w:ascii="Aptos" w:hAnsi="Aptos" w:eastAsia="Aptos" w:cs="Aptos"/>
          <w:b w:val="1"/>
          <w:bCs w:val="1"/>
          <w:sz w:val="28"/>
          <w:szCs w:val="28"/>
          <w:shd w:val="clear" w:color="auto" w:fill="FFFFFF"/>
        </w:rPr>
        <w:t>Nagroda</w:t>
      </w:r>
      <w:r w:rsidR="18603DE6">
        <w:rPr>
          <w:rFonts w:ascii="Aptos" w:hAnsi="Aptos" w:eastAsia="Aptos" w:cs="Aptos"/>
          <w:b w:val="1"/>
          <w:bCs w:val="1"/>
          <w:sz w:val="28"/>
          <w:szCs w:val="28"/>
          <w:shd w:val="clear" w:color="auto" w:fill="FFFFFF"/>
        </w:rPr>
        <w:t xml:space="preserve"> dla Polskiego Pawilonu </w:t>
      </w:r>
      <w:r w:rsidRPr="43317549" w:rsidR="003D6E98">
        <w:rPr>
          <w:rFonts w:ascii="Aptos" w:hAnsi="Aptos" w:eastAsia="Aptos" w:cs="Aptos"/>
          <w:b w:val="1"/>
          <w:bCs w:val="1"/>
          <w:sz w:val="28"/>
          <w:szCs w:val="28"/>
        </w:rPr>
        <w:t>na London Design Biennale 2025</w:t>
      </w:r>
      <w:r w:rsidRPr="43317549" w:rsidR="241E7941">
        <w:rPr>
          <w:rFonts w:ascii="Aptos" w:hAnsi="Aptos" w:eastAsia="Aptos" w:cs="Aptos"/>
          <w:b w:val="1"/>
          <w:bCs w:val="1"/>
          <w:sz w:val="28"/>
          <w:szCs w:val="28"/>
        </w:rPr>
        <w:t xml:space="preserve"> za wystawę </w:t>
      </w:r>
      <w:r w:rsidRPr="43317549" w:rsidR="241E7941">
        <w:rPr>
          <w:rFonts w:ascii="Aptos" w:hAnsi="Aptos" w:eastAsia="Aptos" w:cs="Aptos"/>
          <w:b w:val="1"/>
          <w:bCs w:val="1"/>
          <w:noProof w:val="0"/>
          <w:sz w:val="28"/>
          <w:szCs w:val="28"/>
          <w:lang w:val="pl-PL"/>
        </w:rPr>
        <w:t>„Zapis czekania”</w:t>
      </w:r>
    </w:p>
    <w:p w:rsidR="00335F1C" w:rsidP="43317549" w:rsidRDefault="00335F1C" w14:paraId="1C61A268" w14:textId="0B2B0C0B">
      <w:pPr>
        <w:spacing w:before="240" w:after="0" w:afterAutospacing="off" w:line="276" w:lineRule="auto"/>
        <w:jc w:val="both"/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</w:pPr>
      <w:r w:rsidRPr="43317549" w:rsidR="00335F1C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Polski Pawilon na London Design Biennale 2025 zdobył prestiżowy </w:t>
      </w:r>
      <w:r w:rsidRPr="43317549" w:rsidR="71939399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medal</w:t>
      </w:r>
      <w:r w:rsidRPr="43317549" w:rsidR="00335F1C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 za wystawę „Zapis czekania” </w:t>
      </w:r>
      <w:r w:rsidRPr="43317549" w:rsidR="76B6099F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uznaną </w:t>
      </w:r>
      <w:r w:rsidRPr="43317549" w:rsidR="17C913A4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za</w:t>
      </w:r>
      <w:r w:rsidRPr="43317549" w:rsidR="00335F1C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 </w:t>
      </w:r>
      <w:r w:rsidRPr="43317549" w:rsidR="00335F1C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najbardziej inspirującą interpretację tegorocznego tematu wydarzenia. Otwarta 5 czerwca instalacja</w:t>
      </w:r>
      <w:r w:rsidRPr="43317549" w:rsidR="4CABC80C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 autorstwa Jakuba </w:t>
      </w:r>
      <w:r w:rsidRPr="43317549" w:rsidR="4CABC80C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Gawkowskiego</w:t>
      </w:r>
      <w:r w:rsidRPr="43317549" w:rsidR="4CABC80C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, Moniki Rosińskiej i Macieja Siudy</w:t>
      </w:r>
      <w:r w:rsidRPr="43317549" w:rsidR="00335F1C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 przekształca nieuchwytne doświadczenie upływu czasu w materialn</w:t>
      </w:r>
      <w:r w:rsidRPr="43317549" w:rsidR="0E1CAD31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ość rzeźbionej instalacji</w:t>
      </w:r>
      <w:r w:rsidRPr="43317549" w:rsidR="00335F1C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.</w:t>
      </w:r>
      <w:r w:rsidRPr="43317549" w:rsidR="4EE5C5B0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 Zespół kuratorski sięg</w:t>
      </w:r>
      <w:r w:rsidRPr="43317549" w:rsidR="6E735F7E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nął</w:t>
      </w:r>
      <w:r w:rsidRPr="43317549" w:rsidR="4EE5C5B0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 po góralską tradycję snycerską, by za pomocą ornamentu przedstawić wizualny zapis sytuacji czekania.</w:t>
      </w:r>
      <w:r w:rsidRPr="43317549" w:rsidR="0A7DB3D7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 Czekanie ukazane </w:t>
      </w:r>
      <w:r w:rsidRPr="43317549" w:rsidR="05F9108C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jest </w:t>
      </w:r>
      <w:r w:rsidRPr="43317549" w:rsidR="78A67C9D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tu</w:t>
      </w:r>
      <w:r w:rsidRPr="43317549" w:rsidR="14F8AE12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 jako</w:t>
      </w:r>
      <w:r w:rsidRPr="43317549" w:rsidR="0A7DB3D7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 </w:t>
      </w:r>
      <w:r w:rsidRPr="43317549" w:rsidR="0A7DB3D7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doświadczenie zarówno estetyczne, jak i polityczne – narzędzie kontroli, ale też potencjalnej sprawczości. Wystawa organizowana Instytut Adama Mickiewicza potrwa do 29 czerwca 2025 roku.</w:t>
      </w:r>
    </w:p>
    <w:p w:rsidR="0A8C88E2" w:rsidP="43317549" w:rsidRDefault="0A8C88E2" w14:paraId="4508904D" w14:textId="2F5BA75B">
      <w:pPr>
        <w:spacing w:before="240" w:after="0" w:afterAutospacing="off" w:line="276" w:lineRule="auto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43317549" w:rsidR="0A8C88E2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London Design Biennale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to jedno z najważniejszych międzynarodowych wydarzeń poświęconych projektowaniu i jego roli w kształtowaniu współczesnego świata. Piąta edycja </w:t>
      </w:r>
      <w:r w:rsidRPr="43317549" w:rsidR="2F1B3F0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wydarzenia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odbywa się pod hasłem „Surface 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Reflections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”, 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kt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v-SE"/>
        </w:rPr>
        <w:t xml:space="preserve">re 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v-SE"/>
        </w:rPr>
        <w:t>sk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łaniać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ma do poszukiwania odpowiedzi na pytanie, jak osobiste doświadczenia wpływają na samych 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tw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rc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 i ich projekty artystyczne.  I to właśnie za najlepszą interpretację tegorocznego tematu zespół kuratorski: Jakub 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Gawko</w:t>
      </w:r>
      <w:r w:rsidRPr="43317549" w:rsidR="00C8DE2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ski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, Monika Rosińska i Maciej Siuda zostali uhonorowani prestiżowym medalem (</w:t>
      </w:r>
      <w:r w:rsidRPr="43317549" w:rsidR="0F00CF5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„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Theme</w:t>
      </w:r>
      <w:r w:rsidRPr="43317549" w:rsidR="0A8C88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Medal”)</w:t>
      </w:r>
      <w:r w:rsidRPr="43317549" w:rsidR="3380E64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.</w:t>
      </w:r>
    </w:p>
    <w:p w:rsidR="389E731E" w:rsidP="43317549" w:rsidRDefault="389E731E" w14:paraId="5CC84B02" w14:textId="3D08756C">
      <w:pPr>
        <w:spacing w:before="240" w:after="0" w:afterAutospacing="off" w:line="276" w:lineRule="auto"/>
        <w:jc w:val="both"/>
        <w:rPr>
          <w:rFonts w:ascii="Aptos" w:hAnsi="Aptos" w:eastAsia="Aptos" w:cs="Aptos"/>
          <w:i w:val="1"/>
          <w:iCs w:val="1"/>
          <w:noProof w:val="0"/>
          <w:sz w:val="22"/>
          <w:szCs w:val="22"/>
          <w:lang w:val="pl-PL"/>
        </w:rPr>
      </w:pPr>
      <w:r w:rsidRPr="43317549" w:rsidR="389E731E">
        <w:rPr>
          <w:rFonts w:ascii="Aptos" w:hAnsi="Aptos" w:eastAsia="Aptos" w:cs="Aptos"/>
          <w:i w:val="1"/>
          <w:iCs w:val="1"/>
          <w:noProof w:val="0"/>
          <w:sz w:val="22"/>
          <w:szCs w:val="22"/>
          <w:lang w:val="pl-PL"/>
        </w:rPr>
        <w:t xml:space="preserve">Gratuluję zespołowi kuratorskiemu w składzie Jakub Gawkowski, Monika Rosińska i Maciej Siuda, których praca „Zapis czekania” zdobyła prestiżową nagrodę za najlepszą interpretację tematu na London Design Biennale. Polska tradycja ma niezwykłą moc, a sposób w jaki ją interpretujemy buduje naszą tożsamość </w:t>
      </w:r>
      <w:r w:rsidRPr="43317549" w:rsidR="389E731E">
        <w:rPr>
          <w:rFonts w:ascii="Aptos" w:hAnsi="Aptos" w:eastAsia="Aptos" w:cs="Aptos"/>
          <w:i w:val="0"/>
          <w:iCs w:val="0"/>
          <w:noProof w:val="0"/>
          <w:sz w:val="22"/>
          <w:szCs w:val="22"/>
          <w:lang w:val="pl-PL"/>
        </w:rPr>
        <w:t>– zaznacza Hanna Wróblewska, Ministra Kultury i Dziedzictwa Narodowego.</w:t>
      </w:r>
      <w:r w:rsidRPr="43317549" w:rsidR="389E731E">
        <w:rPr>
          <w:rFonts w:ascii="Aptos" w:hAnsi="Aptos" w:eastAsia="Aptos" w:cs="Aptos"/>
          <w:i w:val="1"/>
          <w:iCs w:val="1"/>
          <w:noProof w:val="0"/>
          <w:sz w:val="22"/>
          <w:szCs w:val="22"/>
          <w:lang w:val="pl-PL"/>
        </w:rPr>
        <w:t xml:space="preserve"> – Ta wystawa w niezwykle poruszający sposób łączy tradycyjne rzemiosło z aktualnym, społecznym komentarzem. Pokazuje, jak dawne formy wyrazu – zakorzenione w lokalnej kulturze – mogą dziś opowiadać o globalnych wyzwaniach: o braku równości, o czasie, który nie dla wszystkich płynie tak samo, i o doświadczeniach, które kształtują nasze codzienne życie </w:t>
      </w:r>
      <w:r w:rsidRPr="43317549" w:rsidR="389E731E">
        <w:rPr>
          <w:rFonts w:ascii="Aptos" w:hAnsi="Aptos" w:eastAsia="Aptos" w:cs="Aptos"/>
          <w:i w:val="0"/>
          <w:iCs w:val="0"/>
          <w:noProof w:val="0"/>
          <w:sz w:val="22"/>
          <w:szCs w:val="22"/>
          <w:lang w:val="pl-PL"/>
        </w:rPr>
        <w:t>– dodaje.</w:t>
      </w:r>
    </w:p>
    <w:p w:rsidR="3380E648" w:rsidP="43317549" w:rsidRDefault="3380E648" w14:paraId="50278D12" w14:textId="00E15B93">
      <w:pPr>
        <w:spacing w:before="240" w:after="0" w:afterAutospacing="off" w:line="276" w:lineRule="auto"/>
        <w:jc w:val="both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Wszyscy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czekamy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, ale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nie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5CC225ED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zawsze</w:t>
      </w:r>
      <w:r w:rsidRPr="43317549" w:rsidR="5CC225ED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5CC225ED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czekanie</w:t>
      </w:r>
      <w:r w:rsidRPr="43317549" w:rsidR="5CC225ED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jest </w:t>
      </w:r>
      <w:r w:rsidRPr="43317549" w:rsidR="5CC225ED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wyborem</w:t>
      </w:r>
      <w:r w:rsidRPr="43317549" w:rsidR="5CC225ED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1F957839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– </w:t>
      </w:r>
      <w:r w:rsidRPr="43317549" w:rsidR="3380E648">
        <w:rPr>
          <w:rFonts w:ascii="Aptos" w:hAnsi="Aptos" w:eastAsia="Aptos" w:cs="Aptos"/>
          <w:noProof w:val="0"/>
          <w:sz w:val="22"/>
          <w:szCs w:val="22"/>
          <w:lang w:val="en-US"/>
        </w:rPr>
        <w:t>w</w:t>
      </w:r>
      <w:r w:rsidRPr="43317549" w:rsidR="3380E648">
        <w:rPr>
          <w:rFonts w:ascii="Aptos" w:hAnsi="Aptos" w:eastAsia="Aptos" w:cs="Aptos"/>
          <w:noProof w:val="0"/>
          <w:sz w:val="22"/>
          <w:szCs w:val="22"/>
          <w:lang w:val="en-US"/>
        </w:rPr>
        <w:t>yjaśnia</w:t>
      </w:r>
      <w:r w:rsidRPr="43317549" w:rsidR="3380E6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noProof w:val="0"/>
          <w:sz w:val="22"/>
          <w:szCs w:val="22"/>
          <w:lang w:val="en-US"/>
        </w:rPr>
        <w:t>ideę</w:t>
      </w:r>
      <w:r w:rsidRPr="43317549" w:rsidR="3380E6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noProof w:val="0"/>
          <w:sz w:val="22"/>
          <w:szCs w:val="22"/>
          <w:lang w:val="en-US"/>
        </w:rPr>
        <w:t>projektu</w:t>
      </w:r>
      <w:r w:rsidRPr="43317549" w:rsidR="3380E6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zespół </w:t>
      </w:r>
      <w:r w:rsidRPr="43317549" w:rsidR="3380E648">
        <w:rPr>
          <w:rFonts w:ascii="Aptos" w:hAnsi="Aptos" w:eastAsia="Aptos" w:cs="Aptos"/>
          <w:noProof w:val="0"/>
          <w:sz w:val="22"/>
          <w:szCs w:val="22"/>
          <w:lang w:val="en-US"/>
        </w:rPr>
        <w:t>kuratorski</w:t>
      </w:r>
      <w:r w:rsidRPr="43317549" w:rsidR="3380E648">
        <w:rPr>
          <w:rFonts w:ascii="Aptos" w:hAnsi="Aptos" w:eastAsia="Aptos" w:cs="Aptos"/>
          <w:noProof w:val="0"/>
          <w:sz w:val="22"/>
          <w:szCs w:val="22"/>
          <w:lang w:val="en-US"/>
        </w:rPr>
        <w:t>.</w:t>
      </w:r>
      <w:r w:rsidRPr="43317549" w:rsidR="3380E64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</w:t>
      </w:r>
      <w:r w:rsidRPr="43317549" w:rsidR="6A8AC0D0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–</w:t>
      </w:r>
      <w:r w:rsidRPr="43317549" w:rsidR="19F3905A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T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o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państwowe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i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ekonomiczne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struktury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decydują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,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kto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musi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czekać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i jak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długo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.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Chcąc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ukazać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czekanie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nie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jako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bezczynność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, ale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jako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ważny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problem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społeczny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i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głęboko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osobiste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doświadczenie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,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zestawiliśmy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dwa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punkty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widzenia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.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Pierwszy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opiera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się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na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danych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–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liczbach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obrazujących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systemowe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kolejki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: po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dokumenty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,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pozwolenia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,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wizyty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. Drugi to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głos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jednostki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–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osobiste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historie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pełne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emocji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: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frustracji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,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znużenia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,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niepokoju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,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rezygnacji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, ale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też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380E648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nadziei</w:t>
      </w:r>
      <w:r w:rsidRPr="43317549" w:rsidR="20CDCF36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. </w:t>
      </w:r>
      <w:r w:rsidRPr="43317549" w:rsidR="20CDCF36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Każda część instalacji, ukształtowana rękami rzemieślnik</w:t>
      </w:r>
      <w:r w:rsidRPr="43317549" w:rsidR="20CDCF36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20CDCF36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w, nauczycieli i </w:t>
      </w:r>
      <w:r w:rsidRPr="43317549" w:rsidR="20CDCF36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uczni</w:t>
      </w:r>
      <w:r w:rsidRPr="43317549" w:rsidR="20CDCF36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20CDCF36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 szkół w Zakopanem, wykorzystuje szczegółowe wzory ornamentalne, aby odzwierciedlić czas trwania i intensywność tych scenariuszy, tworząc ozdobny krajobraz naszego czekającego społeczeństwa</w:t>
      </w:r>
      <w:r w:rsidRPr="43317549" w:rsidR="322DFAB2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.</w:t>
      </w:r>
    </w:p>
    <w:p w:rsidR="3D23CA8A" w:rsidP="43317549" w:rsidRDefault="3D23CA8A" w14:paraId="0DC2F416" w14:textId="750698F6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bidi w:val="0"/>
        <w:spacing w:before="240" w:beforeAutospacing="off" w:after="0" w:afterAutospacing="off" w:line="276" w:lineRule="auto"/>
        <w:ind w:left="0" w:right="0"/>
        <w:jc w:val="both"/>
        <w:rPr>
          <w:rFonts w:ascii="Aptos" w:hAnsi="Aptos" w:eastAsia="Aptos" w:cs="Aptos"/>
          <w:noProof w:val="0"/>
          <w:sz w:val="22"/>
          <w:szCs w:val="22"/>
          <w:lang w:val="pl-PL"/>
        </w:rPr>
      </w:pP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– To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wyjątkowy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moment: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zaledwie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dwa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lata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po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sukcesie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projektu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4D937E25">
        <w:rPr>
          <w:rFonts w:ascii="Aptos" w:hAnsi="Aptos" w:eastAsia="Aptos" w:cs="Aptos"/>
          <w:i w:val="1"/>
          <w:iCs w:val="1"/>
          <w:noProof w:val="0"/>
          <w:sz w:val="22"/>
          <w:szCs w:val="22"/>
          <w:lang w:val="pl-PL"/>
        </w:rPr>
        <w:t>„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Poetics of Necessity</w:t>
      </w:r>
      <w:r w:rsidRPr="43317549" w:rsidR="42669694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”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,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nagrodzonego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główną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nagrodą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Biennale w 2023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roku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, Polski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Pawilon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ponownie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został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uhonorowany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medalem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– 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>mówi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Olga Wysocka, 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>Dyrektorka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>Instytutu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Adama 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>Mickiewicza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, 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>który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>już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po 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>raz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>piąty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>prezentuje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>Polskę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>na</w:t>
      </w:r>
      <w:r w:rsidRPr="43317549" w:rsidR="3D23CA8A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London Design Biennale.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–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Cieszy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nas,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że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to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właśnie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6F60B859">
        <w:rPr>
          <w:rFonts w:ascii="Aptos" w:hAnsi="Aptos" w:eastAsia="Aptos" w:cs="Aptos"/>
          <w:i w:val="1"/>
          <w:iCs w:val="1"/>
          <w:noProof w:val="0"/>
          <w:sz w:val="22"/>
          <w:szCs w:val="22"/>
          <w:lang w:val="pl-PL"/>
        </w:rPr>
        <w:t>„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Zapis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czekania</w:t>
      </w:r>
      <w:r w:rsidRPr="43317549" w:rsidR="184C8CDD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”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przyciągnął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uwagę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międzynarodowego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jury</w:t>
      </w:r>
      <w:r w:rsidRPr="43317549" w:rsidR="3D23CA8A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.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Artyści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pokazują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,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że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to, co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na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co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dzień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uznajemy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za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stratę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czasu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–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czekanie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–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może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stać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się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przestrzenią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ważnej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refleksji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. Co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więcej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,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podkreślają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rolę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projektowania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pogłębionego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badaniami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jako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narzędzia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opowiadania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o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realiach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społecznych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– o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nierównościach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,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frustracjach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i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emocjach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towarzyszących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życiu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we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współczesnym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świecie</w:t>
      </w:r>
      <w:r w:rsidRPr="43317549" w:rsidR="21F8ABC5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,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na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>przykładzie</w:t>
      </w:r>
      <w:r w:rsidRPr="43317549" w:rsidR="24731F61">
        <w:rPr>
          <w:rFonts w:ascii="Aptos" w:hAnsi="Aptos" w:eastAsia="Aptos" w:cs="Aptos"/>
          <w:i w:val="1"/>
          <w:iCs w:val="1"/>
          <w:noProof w:val="0"/>
          <w:sz w:val="22"/>
          <w:szCs w:val="22"/>
          <w:lang w:val="en-US"/>
        </w:rPr>
        <w:t xml:space="preserve"> Polski.</w:t>
      </w:r>
    </w:p>
    <w:p w:rsidR="52708623" w:rsidP="43317549" w:rsidRDefault="52708623" w14:paraId="013FB48B" w14:textId="72AD7E89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bidi w:val="0"/>
        <w:spacing w:before="240" w:beforeAutospacing="off" w:after="0" w:afterAutospacing="off" w:line="276" w:lineRule="auto"/>
        <w:ind w:left="0" w:right="0"/>
        <w:jc w:val="both"/>
        <w:rPr>
          <w:rFonts w:ascii="Aptos" w:hAnsi="Aptos" w:eastAsia="Aptos" w:cs="Aptos"/>
          <w:noProof w:val="0"/>
          <w:sz w:val="22"/>
          <w:szCs w:val="22"/>
          <w:lang w:val="pl-PL"/>
        </w:rPr>
      </w:pPr>
      <w:r w:rsidRPr="43317549" w:rsidR="527086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Punktem wyjścia do projektu „Zapis czekania” jest paradoks współczesnego podejścia do czasu. Chociaż rzeczywistość jest zdefiniowana przez jego ciągły </w:t>
      </w:r>
      <w:r w:rsidRPr="43317549" w:rsidR="527086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niedob</w:t>
      </w:r>
      <w:r w:rsidRPr="43317549" w:rsidR="527086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527086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a-DK"/>
        </w:rPr>
        <w:t xml:space="preserve">r i </w:t>
      </w:r>
      <w:r w:rsidRPr="43317549" w:rsidR="527086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nieub</w:t>
      </w:r>
      <w:r w:rsidRPr="43317549" w:rsidR="527086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ł</w:t>
      </w:r>
      <w:r w:rsidRPr="43317549" w:rsidR="527086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agane</w:t>
      </w:r>
      <w:r w:rsidRPr="43317549" w:rsidR="527086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tempo</w:t>
      </w:r>
      <w:r w:rsidRPr="43317549" w:rsidR="527086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,</w:t>
      </w:r>
      <w:r w:rsidRPr="43317549" w:rsidR="5C897AA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43317549" w:rsidR="527086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r</w:t>
      </w:r>
      <w:r w:rsidRPr="43317549" w:rsidR="527086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527086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</w:t>
      </w:r>
      <w:r w:rsidRPr="43317549" w:rsidR="527086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nie</w:t>
      </w:r>
      <w:r w:rsidRPr="43317549" w:rsidR="527086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43317549" w:rsidR="527086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powszechnym doświadczeniem jest przymus czekania, gdy stajemy się pozbawieni kontroli i sprawczości nad zarządzaniem własnym czasem. Zespół kuratorski wystawy przygląda się z bliska różnym wymiarom tego doświadczenia. Ukazując ornament jako wizualną reprezentację upływających minut, godzin i miesięcy, wystawa opowiada o czekaniu jako istotnym, choć niewystarczająco zbadanym zjawisku</w:t>
      </w:r>
      <w:r w:rsidRPr="43317549" w:rsidR="527086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.</w:t>
      </w:r>
    </w:p>
    <w:p w:rsidR="7CF61FF7" w:rsidP="43317549" w:rsidRDefault="7CF61FF7" w14:paraId="792F21EB" w14:textId="1318D5FD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bidi w:val="0"/>
        <w:spacing w:before="240" w:beforeAutospacing="off" w:after="0" w:afterAutospacing="off" w:line="276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43317549" w:rsidR="7CF61F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 znajdującej się w Pawilonie Polskim drewnianej, ręcznie rzeźbionej instalacji zobaczyć można reprezentację dwunastu sytuacji ze współczesnej Polski, w </w:t>
      </w:r>
      <w:r w:rsidRPr="43317549" w:rsidR="7CF61F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kt</w:t>
      </w:r>
      <w:r w:rsidRPr="43317549" w:rsidR="7CF61F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7CF61F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rych</w:t>
      </w:r>
      <w:r w:rsidRPr="43317549" w:rsidR="7CF61F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czekanie odgrywa istotną rolę. Są </w:t>
      </w:r>
      <w:r w:rsidRPr="43317549" w:rsidR="7CF61F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wśr</w:t>
      </w:r>
      <w:r w:rsidRPr="43317549" w:rsidR="7CF61F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7CF61F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d </w:t>
      </w:r>
      <w:r w:rsidRPr="43317549" w:rsidR="7CF61F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nich</w:t>
      </w:r>
      <w:r w:rsidRPr="43317549" w:rsidR="7CF61F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 </w:t>
      </w:r>
      <w:r w:rsidRPr="43317549" w:rsidR="7CF61F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zar</w:t>
      </w:r>
      <w:r w:rsidRPr="43317549" w:rsidR="7CF61F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7CF61F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wno</w:t>
      </w:r>
      <w:r w:rsidRPr="43317549" w:rsidR="7CF61F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godziny codziennych </w:t>
      </w:r>
      <w:r w:rsidRPr="43317549" w:rsidR="7CF61F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kork</w:t>
      </w:r>
      <w:r w:rsidRPr="43317549" w:rsidR="7CF61F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7CF61F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 samochodowych, tygodnie oczekiwania na deszcz w warunkach okresowej suszy, długie lata spłaty kredytu mieszkaniowego, czy miesiące napięcia przed uzyskaniem pozwolenia na pobyt i oczekiwania na wizytą psychiatryczną w ramach publicznej służby zdrowia. </w:t>
      </w:r>
    </w:p>
    <w:p w:rsidR="43317549" w:rsidP="43317549" w:rsidRDefault="43317549" w14:paraId="75DE0B8A" w14:textId="16EDBB88">
      <w:pPr>
        <w:spacing w:after="0" w:afterAutospacing="off" w:line="276" w:lineRule="auto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p w:rsidR="6168C0C4" w:rsidP="43317549" w:rsidRDefault="6168C0C4" w14:paraId="30399BDD" w14:textId="72A95BFD">
      <w:pPr>
        <w:spacing w:after="0" w:afterAutospacing="off" w:line="276" w:lineRule="auto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Inspiracją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 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dla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 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zespo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łu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kuratorskiego</w:t>
      </w:r>
      <w:r w:rsidRPr="43317549" w:rsidR="772B946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stała się polska 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g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ralsk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a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tradycja snycerstwa – rzemiosła wywodzącego się od pasterzy,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t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rz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y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podczas długich 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okre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s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 wypasu owiec na hali oraz w miesiącach zimowych rzeźbili w drewnie dekoracyjne wzory. Traktując historyczne tło jako pretekst do refleksji, wystawa pokazuje jak 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kultura 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materialna z przeszłości może posłużyć dziś do opowiedzenia o współczesnych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nie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r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wnościac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h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, napięciach i doświadczeniach związanych z upływem czasu.</w:t>
      </w:r>
    </w:p>
    <w:p w:rsidR="43317549" w:rsidP="43317549" w:rsidRDefault="43317549" w14:paraId="35F881D1" w14:textId="2B4CA32D">
      <w:pPr>
        <w:spacing w:after="0" w:afterAutospacing="off" w:line="276" w:lineRule="auto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p w:rsidR="6168C0C4" w:rsidP="43317549" w:rsidRDefault="6168C0C4" w14:paraId="7DBB6C40" w14:textId="47DBA25C">
      <w:pPr>
        <w:spacing w:after="0" w:afterAutospacing="off" w:line="276" w:lineRule="auto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Wystawę uzupełniają 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materia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ły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z badań poprzedzających powstanie instalacji. Na ścianach znaleźć można m.in. listę tradycyjnych g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ralskich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wzor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 snycerskich wraz z informacją o średnim czasie potrzebnym do wykonania każdego z nich, a także dane na temat czekania 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wśr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v-SE"/>
        </w:rPr>
        <w:t>d os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b z różnych grup społecznych oparte na statystykach i osobistych historiach. Nadaje to namacalny i mierzalny wymiar 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upływowi czasu, 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kt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ES"/>
        </w:rPr>
        <w:t>ó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ry</w:t>
      </w:r>
      <w:r w:rsidRPr="43317549" w:rsidR="6168C0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doświadczany jest niekiedy mimochodem, bez zastanowienia. </w:t>
      </w:r>
    </w:p>
    <w:p w:rsidR="43317549" w:rsidP="43317549" w:rsidRDefault="43317549" w14:paraId="6A823BC1" w14:textId="2563A530">
      <w:pPr>
        <w:spacing w:after="0" w:afterAutospacing="off" w:line="276" w:lineRule="auto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p w:rsidR="16345026" w:rsidP="43317549" w:rsidRDefault="16345026" w14:paraId="2238D2FB" w14:textId="3B914748">
      <w:pPr>
        <w:spacing w:after="0" w:afterAutospacing="off" w:line="276" w:lineRule="auto"/>
        <w:jc w:val="both"/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</w:pPr>
      <w:r w:rsidRPr="43317549" w:rsidR="16345026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„Zapis czekania”</w:t>
      </w:r>
    </w:p>
    <w:p w:rsidR="16345026" w:rsidP="43317549" w:rsidRDefault="16345026" w14:paraId="3BDBDBBC" w14:textId="38FE31AB">
      <w:pPr>
        <w:spacing w:after="0" w:afterAutospacing="off" w:line="276" w:lineRule="auto"/>
        <w:jc w:val="both"/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</w:pPr>
      <w:r w:rsidRPr="43317549" w:rsidR="16345026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Polski Pawilon na London Design Biennale 2025</w:t>
      </w:r>
    </w:p>
    <w:p w:rsidR="16345026" w:rsidP="43317549" w:rsidRDefault="16345026" w14:paraId="605BC797" w14:textId="29F1E603">
      <w:pPr>
        <w:spacing w:after="0" w:afterAutospacing="off" w:line="276" w:lineRule="auto"/>
        <w:jc w:val="both"/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</w:pPr>
      <w:r w:rsidRPr="43317549" w:rsidR="16345026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5 – 29 czerwca 2025</w:t>
      </w:r>
    </w:p>
    <w:p w:rsidR="43317549" w:rsidP="43317549" w:rsidRDefault="43317549" w14:paraId="1920B3D7" w14:textId="7561C558">
      <w:pPr>
        <w:spacing w:after="0" w:afterAutospacing="off" w:line="276" w:lineRule="auto"/>
        <w:jc w:val="both"/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</w:pPr>
    </w:p>
    <w:p w:rsidR="00295F28" w:rsidP="43317549" w:rsidRDefault="003D6E98" w14:paraId="1D1C3BB6" w14:textId="77777777">
      <w:pPr>
        <w:spacing w:after="0" w:afterAutospacing="off" w:line="276" w:lineRule="auto"/>
        <w:jc w:val="both"/>
        <w:rPr>
          <w:rFonts w:ascii="Aptos" w:hAnsi="Aptos" w:eastAsia="Aptos" w:cs="Aptos"/>
          <w:b w:val="1"/>
          <w:bCs w:val="1"/>
          <w:sz w:val="22"/>
          <w:szCs w:val="22"/>
        </w:rPr>
      </w:pPr>
      <w:r w:rsidRPr="43317549" w:rsidR="003D6E98">
        <w:rPr>
          <w:rFonts w:ascii="Aptos" w:hAnsi="Aptos" w:eastAsia="Aptos" w:cs="Aptos"/>
          <w:b w:val="1"/>
          <w:bCs w:val="1"/>
          <w:sz w:val="22"/>
          <w:szCs w:val="22"/>
          <w:lang w:val="de-DE"/>
        </w:rPr>
        <w:t>Zesp</w:t>
      </w:r>
      <w:r w:rsidRPr="43317549" w:rsidR="003D6E98">
        <w:rPr>
          <w:rFonts w:ascii="Aptos" w:hAnsi="Aptos" w:eastAsia="Aptos" w:cs="Aptos"/>
          <w:b w:val="1"/>
          <w:bCs w:val="1"/>
          <w:sz w:val="22"/>
          <w:szCs w:val="22"/>
        </w:rPr>
        <w:t>ół</w:t>
      </w:r>
      <w:r w:rsidRPr="43317549" w:rsidR="003D6E98">
        <w:rPr>
          <w:rFonts w:ascii="Aptos" w:hAnsi="Aptos" w:eastAsia="Aptos" w:cs="Aptos"/>
          <w:b w:val="1"/>
          <w:bCs w:val="1"/>
          <w:sz w:val="22"/>
          <w:szCs w:val="22"/>
        </w:rPr>
        <w:t xml:space="preserve"> kuratorski i badawczy: </w:t>
      </w:r>
      <w:r w:rsidRPr="43317549" w:rsidR="003D6E98">
        <w:rPr>
          <w:rFonts w:ascii="Aptos" w:hAnsi="Aptos" w:eastAsia="Aptos" w:cs="Aptos"/>
          <w:sz w:val="22"/>
          <w:szCs w:val="22"/>
        </w:rPr>
        <w:t>Jakub Gawkowski, Monika Rosińska, Maciej Siuda</w:t>
      </w:r>
    </w:p>
    <w:p w:rsidR="00295F28" w:rsidP="43317549" w:rsidRDefault="003D6E98" w14:paraId="5F2B63A5" w14:textId="77777777">
      <w:pPr>
        <w:spacing w:after="0" w:afterAutospacing="off" w:line="276" w:lineRule="auto"/>
        <w:jc w:val="both"/>
        <w:rPr>
          <w:rFonts w:ascii="Aptos" w:hAnsi="Aptos" w:eastAsia="Aptos" w:cs="Aptos"/>
          <w:b w:val="1"/>
          <w:bCs w:val="1"/>
          <w:sz w:val="22"/>
          <w:szCs w:val="22"/>
        </w:rPr>
      </w:pPr>
      <w:r w:rsidRPr="43317549" w:rsidR="003D6E98">
        <w:rPr>
          <w:rFonts w:ascii="Aptos" w:hAnsi="Aptos" w:eastAsia="Aptos" w:cs="Aptos"/>
          <w:b w:val="1"/>
          <w:bCs w:val="1"/>
          <w:sz w:val="22"/>
          <w:szCs w:val="22"/>
          <w:lang w:val="de-DE"/>
        </w:rPr>
        <w:t xml:space="preserve">Projekt: </w:t>
      </w:r>
      <w:r w:rsidRPr="43317549" w:rsidR="003D6E98">
        <w:rPr>
          <w:rFonts w:ascii="Aptos" w:hAnsi="Aptos" w:eastAsia="Aptos" w:cs="Aptos"/>
          <w:sz w:val="22"/>
          <w:szCs w:val="22"/>
        </w:rPr>
        <w:t>Maciej Siuda Pracownia</w:t>
      </w:r>
    </w:p>
    <w:p w:rsidR="00295F28" w:rsidP="43317549" w:rsidRDefault="003D6E98" w14:paraId="1E9AA96E" w14:textId="77777777">
      <w:pPr>
        <w:spacing w:after="0" w:afterAutospacing="off" w:line="276" w:lineRule="auto"/>
        <w:jc w:val="both"/>
        <w:rPr>
          <w:rFonts w:ascii="Aptos" w:hAnsi="Aptos" w:eastAsia="Aptos" w:cs="Aptos"/>
          <w:b w:val="1"/>
          <w:bCs w:val="1"/>
          <w:sz w:val="22"/>
          <w:szCs w:val="22"/>
        </w:rPr>
      </w:pPr>
      <w:r w:rsidRPr="43317549" w:rsidR="003D6E98">
        <w:rPr>
          <w:rFonts w:ascii="Aptos" w:hAnsi="Aptos" w:eastAsia="Aptos" w:cs="Aptos"/>
          <w:b w:val="1"/>
          <w:bCs w:val="1"/>
          <w:sz w:val="22"/>
          <w:szCs w:val="22"/>
        </w:rPr>
        <w:t xml:space="preserve">Projekt graficzny: </w:t>
      </w:r>
      <w:r w:rsidRPr="43317549" w:rsidR="003D6E98">
        <w:rPr>
          <w:rFonts w:ascii="Aptos" w:hAnsi="Aptos" w:eastAsia="Aptos" w:cs="Aptos"/>
          <w:sz w:val="22"/>
          <w:szCs w:val="22"/>
        </w:rPr>
        <w:t>Noviki</w:t>
      </w:r>
    </w:p>
    <w:p w:rsidR="00295F28" w:rsidP="43317549" w:rsidRDefault="00295F28" w14:paraId="17585930" w14:textId="78827565">
      <w:pPr>
        <w:spacing w:after="0" w:afterAutospacing="off" w:line="276" w:lineRule="auto"/>
        <w:jc w:val="both"/>
        <w:rPr>
          <w:rFonts w:ascii="Aptos" w:hAnsi="Aptos" w:eastAsia="Aptos" w:cs="Aptos"/>
          <w:b w:val="1"/>
          <w:bCs w:val="1"/>
          <w:sz w:val="22"/>
          <w:szCs w:val="22"/>
        </w:rPr>
      </w:pPr>
      <w:r w:rsidRPr="43317549" w:rsidR="003D6E98">
        <w:rPr>
          <w:rFonts w:ascii="Aptos" w:hAnsi="Aptos" w:eastAsia="Aptos" w:cs="Aptos"/>
          <w:b w:val="1"/>
          <w:bCs w:val="1"/>
          <w:sz w:val="22"/>
          <w:szCs w:val="22"/>
        </w:rPr>
        <w:t xml:space="preserve">Snycerze: </w:t>
      </w:r>
      <w:r w:rsidRPr="43317549" w:rsidR="003D6E98">
        <w:rPr>
          <w:rFonts w:ascii="Aptos" w:hAnsi="Aptos" w:eastAsia="Aptos" w:cs="Aptos"/>
          <w:sz w:val="22"/>
          <w:szCs w:val="22"/>
        </w:rPr>
        <w:t>J</w:t>
      </w:r>
      <w:r w:rsidRPr="43317549" w:rsidR="003D6E98">
        <w:rPr>
          <w:rFonts w:ascii="Aptos" w:hAnsi="Aptos" w:eastAsia="Aptos" w:cs="Aptos"/>
          <w:sz w:val="22"/>
          <w:szCs w:val="22"/>
          <w:lang w:val="es-ES"/>
        </w:rPr>
        <w:t>ó</w:t>
      </w:r>
      <w:r w:rsidRPr="43317549" w:rsidR="003D6E98">
        <w:rPr>
          <w:rFonts w:ascii="Aptos" w:hAnsi="Aptos" w:eastAsia="Aptos" w:cs="Aptos"/>
          <w:sz w:val="22"/>
          <w:szCs w:val="22"/>
        </w:rPr>
        <w:t>zef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 Bukowski, Anna Bukowska, Wojciech Bachleda-</w:t>
      </w:r>
      <w:r w:rsidRPr="43317549" w:rsidR="003D6E98">
        <w:rPr>
          <w:rFonts w:ascii="Aptos" w:hAnsi="Aptos" w:eastAsia="Aptos" w:cs="Aptos"/>
          <w:sz w:val="22"/>
          <w:szCs w:val="22"/>
        </w:rPr>
        <w:t>Dorcarz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, Magdalena Bilczewska-Wiśniewska, Jan </w:t>
      </w:r>
      <w:r w:rsidRPr="43317549" w:rsidR="003D6E98">
        <w:rPr>
          <w:rFonts w:ascii="Aptos" w:hAnsi="Aptos" w:eastAsia="Aptos" w:cs="Aptos"/>
          <w:sz w:val="22"/>
          <w:szCs w:val="22"/>
        </w:rPr>
        <w:t>Kassowski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, Michał </w:t>
      </w:r>
      <w:r w:rsidRPr="43317549" w:rsidR="003D6E98">
        <w:rPr>
          <w:rFonts w:ascii="Aptos" w:hAnsi="Aptos" w:eastAsia="Aptos" w:cs="Aptos"/>
          <w:sz w:val="22"/>
          <w:szCs w:val="22"/>
        </w:rPr>
        <w:t>Kassowski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, Szymon </w:t>
      </w:r>
      <w:r w:rsidRPr="43317549" w:rsidR="003D6E98">
        <w:rPr>
          <w:rFonts w:ascii="Aptos" w:hAnsi="Aptos" w:eastAsia="Aptos" w:cs="Aptos"/>
          <w:sz w:val="22"/>
          <w:szCs w:val="22"/>
        </w:rPr>
        <w:t>Kassowski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, Stanisław 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Kośmiński, Wojciech Łacek, Andrzej Mrowca, Marcin </w:t>
      </w:r>
      <w:r w:rsidRPr="43317549" w:rsidR="003D6E98">
        <w:rPr>
          <w:rFonts w:ascii="Aptos" w:hAnsi="Aptos" w:eastAsia="Aptos" w:cs="Aptos"/>
          <w:sz w:val="22"/>
          <w:szCs w:val="22"/>
        </w:rPr>
        <w:t>Rząsa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, Franciszek </w:t>
      </w:r>
      <w:r w:rsidRPr="43317549" w:rsidR="003D6E98">
        <w:rPr>
          <w:rFonts w:ascii="Aptos" w:hAnsi="Aptos" w:eastAsia="Aptos" w:cs="Aptos"/>
          <w:sz w:val="22"/>
          <w:szCs w:val="22"/>
        </w:rPr>
        <w:t>Rząsa</w:t>
      </w:r>
      <w:r w:rsidRPr="43317549" w:rsidR="003D6E98">
        <w:rPr>
          <w:rFonts w:ascii="Aptos" w:hAnsi="Aptos" w:eastAsia="Aptos" w:cs="Aptos"/>
          <w:sz w:val="22"/>
          <w:szCs w:val="22"/>
        </w:rPr>
        <w:t>, uczniowie Państwowego Liceum Sztuk Plastycznych im. Antoniego Kenara w Zakopanem, uczniowie Zespołu Szkół Budowlanych im. dra Władysława Matlakowskiego w Zakopanem</w:t>
      </w:r>
    </w:p>
    <w:p w:rsidR="43317549" w:rsidP="43317549" w:rsidRDefault="43317549" w14:paraId="2157D7E2" w14:textId="23E95283">
      <w:pPr>
        <w:spacing w:after="0" w:afterAutospacing="off" w:line="276" w:lineRule="auto"/>
        <w:jc w:val="both"/>
        <w:rPr>
          <w:rFonts w:ascii="Aptos" w:hAnsi="Aptos" w:eastAsia="Aptos" w:cs="Aptos"/>
          <w:sz w:val="22"/>
          <w:szCs w:val="22"/>
        </w:rPr>
      </w:pPr>
    </w:p>
    <w:p w:rsidR="00AD20DA" w:rsidP="43317549" w:rsidRDefault="00AD20DA" w14:paraId="5A656877" w14:textId="2754533E">
      <w:pPr>
        <w:spacing w:after="0" w:afterAutospacing="off" w:line="276" w:lineRule="auto"/>
        <w:jc w:val="both"/>
        <w:rPr>
          <w:rFonts w:ascii="Aptos" w:hAnsi="Aptos" w:eastAsia="Aptos" w:cs="Aptos"/>
          <w:b w:val="1"/>
          <w:bCs w:val="1"/>
          <w:sz w:val="22"/>
          <w:szCs w:val="22"/>
        </w:rPr>
      </w:pPr>
      <w:r w:rsidRPr="43317549" w:rsidR="003D6E98">
        <w:rPr>
          <w:rFonts w:ascii="Aptos" w:hAnsi="Aptos" w:eastAsia="Aptos" w:cs="Aptos"/>
          <w:b w:val="0"/>
          <w:bCs w:val="0"/>
          <w:sz w:val="22"/>
          <w:szCs w:val="22"/>
        </w:rPr>
        <w:t>Instytut Adama Mickiewicza</w:t>
      </w:r>
      <w:r w:rsidRPr="43317549" w:rsidR="003D6E98">
        <w:rPr>
          <w:rFonts w:ascii="Aptos" w:hAnsi="Aptos" w:eastAsia="Aptos" w:cs="Aptos"/>
          <w:b w:val="0"/>
          <w:bCs w:val="0"/>
          <w:sz w:val="22"/>
          <w:szCs w:val="22"/>
        </w:rPr>
        <w:t xml:space="preserve"> 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już od kilku lat prezentuje polskie rozwiązania w sferze designu podczas londyńskiego Biennale. W 2023 roku Polski Pawilon z wystawą „Poetyka konieczności” został uhonorowany prestiżową, pierwszą nagrodą na London Design Biennale. Nagrodzony projekt autorstwa Zofii Jaworowskiej, Petro </w:t>
      </w:r>
      <w:r w:rsidRPr="43317549" w:rsidR="003D6E98">
        <w:rPr>
          <w:rFonts w:ascii="Aptos" w:hAnsi="Aptos" w:eastAsia="Aptos" w:cs="Aptos"/>
          <w:sz w:val="22"/>
          <w:szCs w:val="22"/>
        </w:rPr>
        <w:t>Vladimirova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 i Michała Sikorskiego poruszał temat pomocy i współpracy jako odpowiedzi na wojnę trwającą na Ukrainie. Z kolei w 2021 roku IAM prezentował wystawę „Dom odziany. Dostrajanie się do sezonowej wyobraźni” autorstwa A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licji Bielawskiej i </w:t>
      </w:r>
      <w:r w:rsidRPr="43317549" w:rsidR="003D6E98">
        <w:rPr>
          <w:rFonts w:ascii="Aptos" w:hAnsi="Aptos" w:eastAsia="Aptos" w:cs="Aptos"/>
          <w:sz w:val="22"/>
          <w:szCs w:val="22"/>
        </w:rPr>
        <w:t>kuratorowany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 przez Aleksandrę Kędziorek. Wystawa od tego czasu zyskał</w:t>
      </w:r>
      <w:r w:rsidRPr="43317549" w:rsidR="003D6E98">
        <w:rPr>
          <w:rFonts w:ascii="Aptos" w:hAnsi="Aptos" w:eastAsia="Aptos" w:cs="Aptos"/>
          <w:sz w:val="22"/>
          <w:szCs w:val="22"/>
          <w:lang w:val="it-IT"/>
        </w:rPr>
        <w:t xml:space="preserve">a </w:t>
      </w:r>
      <w:r w:rsidRPr="43317549" w:rsidR="003D6E98">
        <w:rPr>
          <w:rFonts w:ascii="Aptos" w:hAnsi="Aptos" w:eastAsia="Aptos" w:cs="Aptos"/>
          <w:sz w:val="22"/>
          <w:szCs w:val="22"/>
          <w:lang w:val="it-IT"/>
        </w:rPr>
        <w:t>du</w:t>
      </w:r>
      <w:r w:rsidRPr="43317549" w:rsidR="003D6E98">
        <w:rPr>
          <w:rFonts w:ascii="Aptos" w:hAnsi="Aptos" w:eastAsia="Aptos" w:cs="Aptos"/>
          <w:sz w:val="22"/>
          <w:szCs w:val="22"/>
        </w:rPr>
        <w:t>żą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 popularność i pokazywana była m.in. podczas Biennale Designu w Lublanie, Triennale Architektury w Lizbonie, </w:t>
      </w:r>
      <w:r w:rsidRPr="43317549" w:rsidR="003D6E98">
        <w:rPr>
          <w:rFonts w:ascii="Aptos" w:hAnsi="Aptos" w:eastAsia="Aptos" w:cs="Aptos"/>
          <w:sz w:val="22"/>
          <w:szCs w:val="22"/>
        </w:rPr>
        <w:t>Vilnius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 Gallery Weekend oraz planowana jest jej kolejna odsłona w </w:t>
      </w:r>
      <w:r w:rsidRPr="43317549" w:rsidR="003D6E98">
        <w:rPr>
          <w:rFonts w:ascii="Aptos" w:hAnsi="Aptos" w:eastAsia="Aptos" w:cs="Aptos"/>
          <w:sz w:val="22"/>
          <w:szCs w:val="22"/>
        </w:rPr>
        <w:t>Seoul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 </w:t>
      </w:r>
      <w:r w:rsidRPr="43317549" w:rsidR="003D6E98">
        <w:rPr>
          <w:rFonts w:ascii="Aptos" w:hAnsi="Aptos" w:eastAsia="Aptos" w:cs="Aptos"/>
          <w:sz w:val="22"/>
          <w:szCs w:val="22"/>
        </w:rPr>
        <w:t>Museum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 of </w:t>
      </w:r>
      <w:r w:rsidRPr="43317549" w:rsidR="003D6E98">
        <w:rPr>
          <w:rFonts w:ascii="Aptos" w:hAnsi="Aptos" w:eastAsia="Aptos" w:cs="Aptos"/>
          <w:sz w:val="22"/>
          <w:szCs w:val="22"/>
        </w:rPr>
        <w:t>Craft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 Art. </w:t>
      </w:r>
    </w:p>
    <w:p w:rsidR="43317549" w:rsidP="43317549" w:rsidRDefault="43317549" w14:paraId="6341C3A8" w14:textId="385ADBFB">
      <w:pPr>
        <w:spacing w:after="0" w:afterAutospacing="off" w:line="276" w:lineRule="auto"/>
        <w:jc w:val="both"/>
        <w:rPr>
          <w:rFonts w:ascii="Aptos" w:hAnsi="Aptos" w:eastAsia="Aptos" w:cs="Aptos"/>
          <w:sz w:val="22"/>
          <w:szCs w:val="22"/>
        </w:rPr>
      </w:pPr>
    </w:p>
    <w:p w:rsidR="00AD20DA" w:rsidP="43317549" w:rsidRDefault="00AD20DA" w14:paraId="145E59C3" w14:textId="0E1CDDE0">
      <w:pPr>
        <w:spacing w:after="0" w:afterAutospacing="off" w:line="276" w:lineRule="auto"/>
        <w:jc w:val="both"/>
        <w:rPr>
          <w:rFonts w:ascii="Aptos" w:hAnsi="Aptos" w:eastAsia="Aptos" w:cs="Aptos"/>
          <w:b w:val="1"/>
          <w:bCs w:val="1"/>
          <w:sz w:val="22"/>
          <w:szCs w:val="22"/>
        </w:rPr>
      </w:pPr>
      <w:r w:rsidRPr="43317549" w:rsidR="003D6E98">
        <w:rPr>
          <w:rFonts w:ascii="Aptos" w:hAnsi="Aptos" w:eastAsia="Aptos" w:cs="Aptos"/>
          <w:b w:val="1"/>
          <w:bCs w:val="1"/>
          <w:sz w:val="22"/>
          <w:szCs w:val="22"/>
        </w:rPr>
        <w:t xml:space="preserve">Projekt współfinansowany ze </w:t>
      </w:r>
      <w:r w:rsidRPr="43317549" w:rsidR="003D6E98">
        <w:rPr>
          <w:rFonts w:ascii="Aptos" w:hAnsi="Aptos" w:eastAsia="Aptos" w:cs="Aptos"/>
          <w:b w:val="1"/>
          <w:bCs w:val="1"/>
          <w:sz w:val="22"/>
          <w:szCs w:val="22"/>
        </w:rPr>
        <w:t>środk</w:t>
      </w:r>
      <w:r w:rsidRPr="43317549" w:rsidR="003D6E98">
        <w:rPr>
          <w:rFonts w:ascii="Aptos" w:hAnsi="Aptos" w:eastAsia="Aptos" w:cs="Aptos"/>
          <w:b w:val="1"/>
          <w:bCs w:val="1"/>
          <w:sz w:val="22"/>
          <w:szCs w:val="22"/>
          <w:lang w:val="es-ES"/>
        </w:rPr>
        <w:t>ó</w:t>
      </w:r>
      <w:r w:rsidRPr="43317549" w:rsidR="003D6E98">
        <w:rPr>
          <w:rFonts w:ascii="Aptos" w:hAnsi="Aptos" w:eastAsia="Aptos" w:cs="Aptos"/>
          <w:b w:val="1"/>
          <w:bCs w:val="1"/>
          <w:sz w:val="22"/>
          <w:szCs w:val="22"/>
        </w:rPr>
        <w:t>w Ministerstwa Kultury i Dziedzictwa Narodowego Rzeczpospolitej Polskiej.</w:t>
      </w:r>
    </w:p>
    <w:p w:rsidR="43317549" w:rsidP="43317549" w:rsidRDefault="43317549" w14:paraId="4FFF9EA2" w14:textId="02D6B6C9">
      <w:pPr>
        <w:spacing w:after="0" w:afterAutospacing="off" w:line="276" w:lineRule="auto"/>
        <w:jc w:val="both"/>
        <w:rPr>
          <w:rFonts w:ascii="Aptos" w:hAnsi="Aptos" w:eastAsia="Aptos" w:cs="Aptos"/>
          <w:b w:val="1"/>
          <w:bCs w:val="1"/>
          <w:sz w:val="22"/>
          <w:szCs w:val="22"/>
        </w:rPr>
      </w:pPr>
    </w:p>
    <w:p w:rsidR="003D6E98" w:rsidP="43317549" w:rsidRDefault="003D6E98" w14:paraId="634BCCA7" w14:textId="6A5D8D43">
      <w:pPr>
        <w:pStyle w:val="NormalnyWeb"/>
        <w:spacing w:after="0" w:afterAutospacing="off" w:line="276" w:lineRule="auto"/>
        <w:jc w:val="both"/>
        <w:rPr>
          <w:rStyle w:val="Brak"/>
          <w:rFonts w:ascii="Aptos" w:hAnsi="Aptos" w:eastAsia="Aptos" w:cs="Aptos"/>
          <w:sz w:val="22"/>
          <w:szCs w:val="22"/>
        </w:rPr>
      </w:pPr>
      <w:r w:rsidRPr="43317549" w:rsidR="003D6E98">
        <w:rPr>
          <w:rFonts w:ascii="Aptos" w:hAnsi="Aptos" w:eastAsia="Aptos" w:cs="Aptos"/>
          <w:b w:val="1"/>
          <w:bCs w:val="1"/>
          <w:sz w:val="22"/>
          <w:szCs w:val="22"/>
        </w:rPr>
        <w:t>Instytut Adama Mickiewicza (IAM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) łączy polską </w:t>
      </w:r>
      <w:r w:rsidRPr="43317549" w:rsidR="003D6E98">
        <w:rPr>
          <w:rFonts w:ascii="Aptos" w:hAnsi="Aptos" w:eastAsia="Aptos" w:cs="Aptos"/>
          <w:sz w:val="22"/>
          <w:szCs w:val="22"/>
          <w:lang w:val="sv-SE"/>
        </w:rPr>
        <w:t>kultur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ę z ludźmi na całym świecie. Jako instytucja państwowa tworzy trwałe zainteresowanie polską </w:t>
      </w:r>
      <w:r w:rsidRPr="43317549" w:rsidR="003D6E98">
        <w:rPr>
          <w:rFonts w:ascii="Aptos" w:hAnsi="Aptos" w:eastAsia="Aptos" w:cs="Aptos"/>
          <w:sz w:val="22"/>
          <w:szCs w:val="22"/>
          <w:lang w:val="sv-SE"/>
        </w:rPr>
        <w:t>kultur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ą i sztuką, wzmacniając obecność polskich artystek i </w:t>
      </w:r>
      <w:r w:rsidRPr="43317549" w:rsidR="003D6E98">
        <w:rPr>
          <w:rFonts w:ascii="Aptos" w:hAnsi="Aptos" w:eastAsia="Aptos" w:cs="Aptos"/>
          <w:sz w:val="22"/>
          <w:szCs w:val="22"/>
        </w:rPr>
        <w:t>artyst</w:t>
      </w:r>
      <w:r w:rsidRPr="43317549" w:rsidR="003D6E98">
        <w:rPr>
          <w:rFonts w:ascii="Aptos" w:hAnsi="Aptos" w:eastAsia="Aptos" w:cs="Aptos"/>
          <w:sz w:val="22"/>
          <w:szCs w:val="22"/>
          <w:lang w:val="es-ES"/>
        </w:rPr>
        <w:t>ó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w na globalnej scenie. Inicjuje innowacyjne projekty, wspiera międzynarodową współpracę oraz wymianę kulturalną. Promuje </w:t>
      </w:r>
      <w:r w:rsidRPr="43317549" w:rsidR="003D6E98">
        <w:rPr>
          <w:rFonts w:ascii="Aptos" w:hAnsi="Aptos" w:eastAsia="Aptos" w:cs="Aptos"/>
          <w:sz w:val="22"/>
          <w:szCs w:val="22"/>
        </w:rPr>
        <w:t>tw</w:t>
      </w:r>
      <w:r w:rsidRPr="43317549" w:rsidR="003D6E98">
        <w:rPr>
          <w:rFonts w:ascii="Aptos" w:hAnsi="Aptos" w:eastAsia="Aptos" w:cs="Aptos"/>
          <w:sz w:val="22"/>
          <w:szCs w:val="22"/>
          <w:lang w:val="es-ES"/>
        </w:rPr>
        <w:t>ó</w:t>
      </w:r>
      <w:r w:rsidRPr="43317549" w:rsidR="003D6E98">
        <w:rPr>
          <w:rFonts w:ascii="Aptos" w:hAnsi="Aptos" w:eastAsia="Aptos" w:cs="Aptos"/>
          <w:sz w:val="22"/>
          <w:szCs w:val="22"/>
        </w:rPr>
        <w:t>rczość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 </w:t>
      </w:r>
      <w:r w:rsidRPr="43317549" w:rsidR="003D6E98">
        <w:rPr>
          <w:rFonts w:ascii="Aptos" w:hAnsi="Aptos" w:eastAsia="Aptos" w:cs="Aptos"/>
          <w:sz w:val="22"/>
          <w:szCs w:val="22"/>
        </w:rPr>
        <w:t>zar</w:t>
      </w:r>
      <w:r w:rsidRPr="43317549" w:rsidR="003D6E98">
        <w:rPr>
          <w:rFonts w:ascii="Aptos" w:hAnsi="Aptos" w:eastAsia="Aptos" w:cs="Aptos"/>
          <w:sz w:val="22"/>
          <w:szCs w:val="22"/>
          <w:lang w:val="es-ES"/>
        </w:rPr>
        <w:t>ó</w:t>
      </w:r>
      <w:r w:rsidRPr="43317549" w:rsidR="003D6E98">
        <w:rPr>
          <w:rFonts w:ascii="Aptos" w:hAnsi="Aptos" w:eastAsia="Aptos" w:cs="Aptos"/>
          <w:sz w:val="22"/>
          <w:szCs w:val="22"/>
        </w:rPr>
        <w:t>wno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 uznanych jak i obiecujących </w:t>
      </w:r>
      <w:r w:rsidRPr="43317549" w:rsidR="003D6E98">
        <w:rPr>
          <w:rFonts w:ascii="Aptos" w:hAnsi="Aptos" w:eastAsia="Aptos" w:cs="Aptos"/>
          <w:sz w:val="22"/>
          <w:szCs w:val="22"/>
        </w:rPr>
        <w:t>tw</w:t>
      </w:r>
      <w:r w:rsidRPr="43317549" w:rsidR="003D6E98">
        <w:rPr>
          <w:rFonts w:ascii="Aptos" w:hAnsi="Aptos" w:eastAsia="Aptos" w:cs="Aptos"/>
          <w:sz w:val="22"/>
          <w:szCs w:val="22"/>
          <w:lang w:val="es-ES"/>
        </w:rPr>
        <w:t>ó</w:t>
      </w:r>
      <w:r w:rsidRPr="43317549" w:rsidR="003D6E98">
        <w:rPr>
          <w:rFonts w:ascii="Aptos" w:hAnsi="Aptos" w:eastAsia="Aptos" w:cs="Aptos"/>
          <w:sz w:val="22"/>
          <w:szCs w:val="22"/>
        </w:rPr>
        <w:t>rc</w:t>
      </w:r>
      <w:r w:rsidRPr="43317549" w:rsidR="003D6E98">
        <w:rPr>
          <w:rFonts w:ascii="Aptos" w:hAnsi="Aptos" w:eastAsia="Aptos" w:cs="Aptos"/>
          <w:sz w:val="22"/>
          <w:szCs w:val="22"/>
          <w:lang w:val="es-ES"/>
        </w:rPr>
        <w:t>ó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w, ukazując różnorodność i bogactwo naszej kultury. Instytut Adama Mickiewicza prowadzi także portal Culture.pl, stanowiący wszechstronne </w:t>
      </w:r>
      <w:r w:rsidRPr="43317549" w:rsidR="003D6E98">
        <w:rPr>
          <w:rFonts w:ascii="Aptos" w:hAnsi="Aptos" w:eastAsia="Aptos" w:cs="Aptos"/>
          <w:sz w:val="22"/>
          <w:szCs w:val="22"/>
        </w:rPr>
        <w:t>źr</w:t>
      </w:r>
      <w:r w:rsidRPr="43317549" w:rsidR="003D6E98">
        <w:rPr>
          <w:rFonts w:ascii="Aptos" w:hAnsi="Aptos" w:eastAsia="Aptos" w:cs="Aptos"/>
          <w:sz w:val="22"/>
          <w:szCs w:val="22"/>
          <w:lang w:val="es-ES"/>
        </w:rPr>
        <w:t>ó</w:t>
      </w:r>
      <w:r w:rsidRPr="43317549" w:rsidR="003D6E98">
        <w:rPr>
          <w:rFonts w:ascii="Aptos" w:hAnsi="Aptos" w:eastAsia="Aptos" w:cs="Aptos"/>
          <w:sz w:val="22"/>
          <w:szCs w:val="22"/>
        </w:rPr>
        <w:t>dło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 wiedzy o polskiej kulturze. Więcej i</w:t>
      </w:r>
      <w:r w:rsidRPr="43317549" w:rsidR="003D6E98">
        <w:rPr>
          <w:rFonts w:ascii="Aptos" w:hAnsi="Aptos" w:eastAsia="Aptos" w:cs="Aptos"/>
          <w:sz w:val="22"/>
          <w:szCs w:val="22"/>
        </w:rPr>
        <w:t xml:space="preserve">nformacji: </w:t>
      </w:r>
      <w:hyperlink r:id="Re459c360b67f4d88">
        <w:r w:rsidRPr="43317549" w:rsidR="00295F28">
          <w:rPr>
            <w:rStyle w:val="Hipercze"/>
            <w:rFonts w:ascii="Aptos" w:hAnsi="Aptos" w:eastAsia="Aptos" w:cs="Aptos"/>
            <w:sz w:val="22"/>
            <w:szCs w:val="22"/>
          </w:rPr>
          <w:t>www.iam.pl</w:t>
        </w:r>
      </w:hyperlink>
      <w:r w:rsidRPr="43317549" w:rsidR="003D6E98">
        <w:rPr>
          <w:rStyle w:val="Brak"/>
          <w:rFonts w:ascii="Aptos" w:hAnsi="Aptos" w:eastAsia="Aptos" w:cs="Aptos"/>
          <w:sz w:val="22"/>
          <w:szCs w:val="22"/>
        </w:rPr>
        <w:t>.</w:t>
      </w:r>
    </w:p>
    <w:p w:rsidR="43317549" w:rsidP="43317549" w:rsidRDefault="43317549" w14:paraId="02E62059" w14:textId="1B93061B">
      <w:pPr>
        <w:pStyle w:val="NormalnyWeb"/>
        <w:spacing w:after="0" w:afterAutospacing="off" w:line="276" w:lineRule="auto"/>
        <w:jc w:val="both"/>
        <w:rPr>
          <w:rStyle w:val="Brak"/>
          <w:rFonts w:ascii="Aptos" w:hAnsi="Aptos" w:eastAsia="Aptos" w:cs="Aptos"/>
          <w:sz w:val="22"/>
          <w:szCs w:val="22"/>
        </w:rPr>
      </w:pPr>
    </w:p>
    <w:p w:rsidR="798A2ABF" w:rsidP="43317549" w:rsidRDefault="798A2ABF" w14:paraId="40EA5344" w14:textId="39A08D1B">
      <w:pPr>
        <w:spacing w:before="100" w:beforeAutospacing="off" w:after="0" w:afterAutospacing="off" w:line="276" w:lineRule="auto"/>
        <w:jc w:val="both"/>
      </w:pPr>
      <w:r w:rsidRPr="43317549" w:rsidR="798A2ABF">
        <w:rPr>
          <w:rFonts w:ascii="Aptos" w:hAnsi="Aptos" w:eastAsia="Aptos" w:cs="Aptos"/>
          <w:b w:val="1"/>
          <w:bCs w:val="1"/>
          <w:noProof w:val="0"/>
          <w:color w:val="000000" w:themeColor="text1" w:themeTint="FF" w:themeShade="FF"/>
          <w:sz w:val="22"/>
          <w:szCs w:val="22"/>
          <w:lang w:val="pl-PL"/>
        </w:rPr>
        <w:t>Zdjęcia i materiały prasowe</w:t>
      </w:r>
      <w:r w:rsidRPr="43317549" w:rsidR="798A2ABF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  <w:t xml:space="preserve"> można pobrać </w:t>
      </w:r>
      <w:hyperlink r:id="R2a50d33de9c34d86">
        <w:r w:rsidRPr="43317549" w:rsidR="798A2ABF">
          <w:rPr>
            <w:rStyle w:val="Hipercze"/>
            <w:rFonts w:ascii="Aptos" w:hAnsi="Aptos" w:eastAsia="Aptos" w:cs="Aptos"/>
            <w:b w:val="1"/>
            <w:bCs w:val="1"/>
            <w:strike w:val="0"/>
            <w:dstrike w:val="0"/>
            <w:noProof w:val="0"/>
            <w:color w:val="000000" w:themeColor="text1" w:themeTint="FF" w:themeShade="FF"/>
            <w:sz w:val="22"/>
            <w:szCs w:val="22"/>
            <w:u w:val="single"/>
            <w:lang w:val="pl-PL"/>
          </w:rPr>
          <w:t>tutaj.</w:t>
        </w:r>
      </w:hyperlink>
    </w:p>
    <w:p w:rsidR="00295F28" w:rsidP="43317549" w:rsidRDefault="00295F28" w14:paraId="764DAF41" w14:textId="77777777">
      <w:pPr>
        <w:pStyle w:val="NormalnyWeb"/>
        <w:spacing w:after="0" w:afterAutospacing="off" w:line="276" w:lineRule="auto"/>
        <w:jc w:val="both"/>
        <w:rPr>
          <w:rStyle w:val="eop"/>
          <w:rFonts w:ascii="Aptos" w:hAnsi="Aptos" w:eastAsia="Aptos" w:cs="Aptos"/>
          <w:sz w:val="22"/>
          <w:szCs w:val="22"/>
        </w:rPr>
      </w:pPr>
    </w:p>
    <w:p w:rsidR="00295F28" w:rsidP="43317549" w:rsidRDefault="003D6E98" w14:paraId="1D495A8F" w14:textId="77777777">
      <w:pPr>
        <w:pStyle w:val="paragraph"/>
        <w:spacing w:before="0" w:after="0" w:afterAutospacing="off" w:line="276" w:lineRule="auto"/>
        <w:jc w:val="both"/>
        <w:rPr>
          <w:rStyle w:val="Brak"/>
          <w:rFonts w:ascii="Aptos" w:hAnsi="Aptos" w:eastAsia="Aptos" w:cs="Aptos"/>
          <w:b w:val="1"/>
          <w:bCs w:val="1"/>
          <w:sz w:val="22"/>
          <w:szCs w:val="22"/>
        </w:rPr>
      </w:pPr>
      <w:r w:rsidRPr="43317549" w:rsidR="003D6E98">
        <w:rPr>
          <w:rStyle w:val="Brak"/>
          <w:rFonts w:ascii="Aptos" w:hAnsi="Aptos" w:eastAsia="Aptos" w:cs="Aptos"/>
          <w:b w:val="1"/>
          <w:bCs w:val="1"/>
          <w:sz w:val="22"/>
          <w:szCs w:val="22"/>
        </w:rPr>
        <w:t xml:space="preserve">Kontakt dla </w:t>
      </w:r>
      <w:r w:rsidRPr="43317549" w:rsidR="003D6E98">
        <w:rPr>
          <w:rStyle w:val="Brak"/>
          <w:rFonts w:ascii="Aptos" w:hAnsi="Aptos" w:eastAsia="Aptos" w:cs="Aptos"/>
          <w:b w:val="1"/>
          <w:bCs w:val="1"/>
          <w:sz w:val="22"/>
          <w:szCs w:val="22"/>
        </w:rPr>
        <w:t>medi</w:t>
      </w:r>
      <w:r w:rsidRPr="43317549" w:rsidR="003D6E98">
        <w:rPr>
          <w:rStyle w:val="Brak"/>
          <w:rFonts w:ascii="Aptos" w:hAnsi="Aptos" w:eastAsia="Aptos" w:cs="Aptos"/>
          <w:b w:val="1"/>
          <w:bCs w:val="1"/>
          <w:sz w:val="22"/>
          <w:szCs w:val="22"/>
          <w:lang w:val="es-ES"/>
        </w:rPr>
        <w:t>ó</w:t>
      </w:r>
      <w:r w:rsidRPr="43317549" w:rsidR="003D6E98">
        <w:rPr>
          <w:rStyle w:val="Brak"/>
          <w:rFonts w:ascii="Aptos" w:hAnsi="Aptos" w:eastAsia="Aptos" w:cs="Aptos"/>
          <w:b w:val="1"/>
          <w:bCs w:val="1"/>
          <w:sz w:val="22"/>
          <w:szCs w:val="22"/>
        </w:rPr>
        <w:t>w:</w:t>
      </w:r>
    </w:p>
    <w:p w:rsidR="00295F28" w:rsidP="43317549" w:rsidRDefault="003D6E98" w14:paraId="2223E2DD" w14:textId="77777777">
      <w:pPr>
        <w:pStyle w:val="paragraph"/>
        <w:spacing w:before="0" w:after="0" w:afterAutospacing="off" w:line="276" w:lineRule="auto"/>
        <w:jc w:val="both"/>
        <w:rPr>
          <w:rStyle w:val="Brak"/>
          <w:rFonts w:ascii="Aptos" w:hAnsi="Aptos" w:eastAsia="Aptos" w:cs="Aptos"/>
          <w:sz w:val="22"/>
          <w:szCs w:val="22"/>
        </w:rPr>
      </w:pPr>
      <w:r w:rsidRPr="43317549" w:rsidR="003D6E98">
        <w:rPr>
          <w:rStyle w:val="Brak"/>
          <w:rFonts w:ascii="Aptos" w:hAnsi="Aptos" w:eastAsia="Aptos" w:cs="Aptos"/>
          <w:sz w:val="22"/>
          <w:szCs w:val="22"/>
          <w:lang w:val="da-DK"/>
        </w:rPr>
        <w:t>Klaudia Gniady</w:t>
      </w:r>
    </w:p>
    <w:p w:rsidR="00295F28" w:rsidP="43317549" w:rsidRDefault="00295F28" w14:paraId="55C2F3A1" w14:textId="0A8A5F57">
      <w:pPr>
        <w:pStyle w:val="paragraph"/>
        <w:spacing w:before="0" w:after="0" w:afterAutospacing="off" w:line="276" w:lineRule="auto"/>
        <w:jc w:val="both"/>
        <w:rPr>
          <w:rStyle w:val="Brak"/>
          <w:rFonts w:ascii="Aptos" w:hAnsi="Aptos" w:eastAsia="Aptos" w:cs="Aptos"/>
          <w:color w:val="000000" w:themeColor="text1" w:themeTint="FF" w:themeShade="FF"/>
          <w:sz w:val="22"/>
          <w:szCs w:val="22"/>
        </w:rPr>
      </w:pPr>
      <w:hyperlink r:id="Rfa09a81d30054175">
        <w:r w:rsidRPr="43317549" w:rsidR="00295F28">
          <w:rPr>
            <w:rStyle w:val="Hyperlink0"/>
            <w:rFonts w:ascii="Aptos" w:hAnsi="Aptos" w:eastAsia="Aptos" w:cs="Aptos"/>
            <w:sz w:val="22"/>
            <w:szCs w:val="22"/>
          </w:rPr>
          <w:t>kgniady@iam.pl</w:t>
        </w:r>
        <w:r>
          <w:br/>
        </w:r>
      </w:hyperlink>
      <w:r w:rsidRPr="43317549" w:rsidR="5FBF856C">
        <w:rPr>
          <w:rStyle w:val="Brak"/>
          <w:rFonts w:ascii="Aptos" w:hAnsi="Aptos" w:eastAsia="Aptos" w:cs="Aptos"/>
          <w:color w:val="000000" w:themeColor="text1" w:themeTint="FF" w:themeShade="FF"/>
          <w:sz w:val="22"/>
          <w:szCs w:val="22"/>
        </w:rPr>
        <w:t>+48 609 092 949</w:t>
      </w:r>
    </w:p>
    <w:sectPr w:rsidR="00295F28">
      <w:headerReference w:type="default" r:id="rId8"/>
      <w:pgSz w:w="11900" w:h="16840" w:orient="portrait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50D25" w:rsidRDefault="00750D25" w14:paraId="73AEB82F" w14:textId="77777777">
      <w:pPr>
        <w:spacing w:after="0" w:line="240" w:lineRule="auto"/>
      </w:pPr>
      <w:r>
        <w:separator/>
      </w:r>
    </w:p>
  </w:endnote>
  <w:endnote w:type="continuationSeparator" w:id="0">
    <w:p w:rsidR="00750D25" w:rsidRDefault="00750D25" w14:paraId="05CE438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50D25" w:rsidRDefault="00750D25" w14:paraId="70A66333" w14:textId="77777777">
      <w:pPr>
        <w:spacing w:after="0" w:line="240" w:lineRule="auto"/>
      </w:pPr>
      <w:r>
        <w:separator/>
      </w:r>
    </w:p>
  </w:footnote>
  <w:footnote w:type="continuationSeparator" w:id="0">
    <w:p w:rsidR="00750D25" w:rsidRDefault="00750D25" w14:paraId="2948004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295F28" w:rsidRDefault="003D6E98" w14:paraId="2C089090" w14:textId="77777777">
    <w:pPr>
      <w:pStyle w:val="Nagwek"/>
      <w:tabs>
        <w:tab w:val="clear" w:pos="9072"/>
        <w:tab w:val="right" w:pos="9046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BCDDE95" wp14:editId="426FE2C2">
              <wp:simplePos x="0" y="0"/>
              <wp:positionH relativeFrom="margin">
                <wp:align>left</wp:align>
              </wp:positionH>
              <wp:positionV relativeFrom="topMargin">
                <wp:align>bottom</wp:align>
              </wp:positionV>
              <wp:extent cx="2044701" cy="676275"/>
              <wp:effectExtent l="0" t="0" r="0" b="9525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701" cy="676275"/>
                        <a:chOff x="0" y="-1"/>
                        <a:chExt cx="2044700" cy="676274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-1" y="-2"/>
                          <a:ext cx="2044702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png" descr="image1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-2"/>
                          <a:ext cx="2044701" cy="676276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>
            <v:group id="officeArt object" style="position:absolute;margin-left:0;margin-top:0;width:161pt;height:53.25pt;z-index:-251658240;mso-wrap-distance-left:12pt;mso-wrap-distance-top:12pt;mso-wrap-distance-right:12pt;mso-wrap-distance-bottom:12pt;mso-position-horizontal:left;mso-position-horizontal-relative:margin;mso-position-vertical:bottom;mso-position-vertical-relative:top-margin-area" alt="Obraz 1" coordsize="20447,6762" coordorigin="" o:spid="_x0000_s1026" w14:anchorId="7CC748F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">
              <v:rect id="Prostokąt" style="position:absolute;width:20447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mage1.png" style="position:absolute;width:20447;height:6762;visibility:visible;mso-wrap-style:square" alt="image1.png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image1" r:id="rId2"/>
              </v:shape>
              <w10:wrap anchorx="margin" anchory="margin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321F8F0D" wp14:editId="7FBFC6FA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9" cy="357505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9" cy="357505"/>
                        <a:chOff x="0" y="0"/>
                        <a:chExt cx="5755638" cy="357504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-1" y="0"/>
                          <a:ext cx="5755639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png" descr="image2.png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-1" y="0"/>
                          <a:ext cx="5755639" cy="35750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>
            <v:group id="_x0000_s1029" style="visibility:visible;position:absolute;margin-left:70.8pt;margin-top:797.6pt;width:453.2pt;height:28.1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 coordsize="5755639,357504" coordorigin="-1,0">
              <w10:wrap type="none" side="bothSides" anchorx="page" anchory="page"/>
              <v:rect id="_x0000_s1030" style="position:absolute;left:-1;top:0;width:5755638;height:357504;">
                <v:fill type="solid" color="#FFFFFF" opacity="100.0%"/>
                <v:stroke on="f" weight="1.0pt" linestyle="single" miterlimit="400.0%" joinstyle="miter" endcap="flat" dashstyle="solid" startarrow="none" startarrowwidth="medium" startarrowlength="medium" endarrow="none" endarrowwidth="medium" endarrowlength="medium"/>
              </v:rect>
              <v:shape id="_x0000_s1031" style="position:absolute;left:-1;top:0;width:5755639;height:357504;" type="#_x0000_t75">
                <v:imagedata o:title="image2.png" r:id="rId4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isplayBackgroundShape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F28"/>
    <w:rsid w:val="000E5DB3"/>
    <w:rsid w:val="0023061D"/>
    <w:rsid w:val="00295F28"/>
    <w:rsid w:val="002D164D"/>
    <w:rsid w:val="00335F1C"/>
    <w:rsid w:val="003D6E98"/>
    <w:rsid w:val="0069694A"/>
    <w:rsid w:val="00726C6B"/>
    <w:rsid w:val="00750D25"/>
    <w:rsid w:val="00837FE5"/>
    <w:rsid w:val="00A91A57"/>
    <w:rsid w:val="00AD20DA"/>
    <w:rsid w:val="00BC29E6"/>
    <w:rsid w:val="00C8DE28"/>
    <w:rsid w:val="00E479E3"/>
    <w:rsid w:val="00EE1B47"/>
    <w:rsid w:val="00F26A2D"/>
    <w:rsid w:val="00FB5195"/>
    <w:rsid w:val="010ACF0B"/>
    <w:rsid w:val="02B2E5E2"/>
    <w:rsid w:val="02E44B0A"/>
    <w:rsid w:val="030CFA7B"/>
    <w:rsid w:val="03950E25"/>
    <w:rsid w:val="0399EABB"/>
    <w:rsid w:val="05F9108C"/>
    <w:rsid w:val="0635BD8F"/>
    <w:rsid w:val="09085E20"/>
    <w:rsid w:val="09658796"/>
    <w:rsid w:val="0A6DEEA5"/>
    <w:rsid w:val="0A7DB3D7"/>
    <w:rsid w:val="0A8C88E2"/>
    <w:rsid w:val="0ADC7A93"/>
    <w:rsid w:val="0B48D073"/>
    <w:rsid w:val="0BB3670B"/>
    <w:rsid w:val="0D7E2B58"/>
    <w:rsid w:val="0E0DDB68"/>
    <w:rsid w:val="0E1CAD31"/>
    <w:rsid w:val="0E416431"/>
    <w:rsid w:val="0F00CF5D"/>
    <w:rsid w:val="11510F6E"/>
    <w:rsid w:val="14F8AE12"/>
    <w:rsid w:val="161E20B7"/>
    <w:rsid w:val="16345026"/>
    <w:rsid w:val="17C913A4"/>
    <w:rsid w:val="184C8CDD"/>
    <w:rsid w:val="18603DE6"/>
    <w:rsid w:val="198A3438"/>
    <w:rsid w:val="199FC74B"/>
    <w:rsid w:val="19F3905A"/>
    <w:rsid w:val="1B3E9763"/>
    <w:rsid w:val="1BAB2090"/>
    <w:rsid w:val="1D54D02B"/>
    <w:rsid w:val="1F957839"/>
    <w:rsid w:val="1FB30840"/>
    <w:rsid w:val="20CDCF36"/>
    <w:rsid w:val="21F8ABC5"/>
    <w:rsid w:val="226F2AA2"/>
    <w:rsid w:val="229E469D"/>
    <w:rsid w:val="241E7941"/>
    <w:rsid w:val="2434A109"/>
    <w:rsid w:val="24731F61"/>
    <w:rsid w:val="24A6825D"/>
    <w:rsid w:val="24B35CB2"/>
    <w:rsid w:val="25D24338"/>
    <w:rsid w:val="29AF8FFD"/>
    <w:rsid w:val="2A9C6D77"/>
    <w:rsid w:val="2ADF970C"/>
    <w:rsid w:val="2AFEF07B"/>
    <w:rsid w:val="2B698D86"/>
    <w:rsid w:val="2BB3A209"/>
    <w:rsid w:val="2BDFF46F"/>
    <w:rsid w:val="2E0E5236"/>
    <w:rsid w:val="2E5B02EB"/>
    <w:rsid w:val="2E8121F9"/>
    <w:rsid w:val="2F1B3F09"/>
    <w:rsid w:val="305FF65A"/>
    <w:rsid w:val="30C756B3"/>
    <w:rsid w:val="3226A02A"/>
    <w:rsid w:val="322DFAB2"/>
    <w:rsid w:val="32555C68"/>
    <w:rsid w:val="3380E648"/>
    <w:rsid w:val="343097F6"/>
    <w:rsid w:val="34F29296"/>
    <w:rsid w:val="389E731E"/>
    <w:rsid w:val="38BA22F4"/>
    <w:rsid w:val="39CB7176"/>
    <w:rsid w:val="3D1F3034"/>
    <w:rsid w:val="3D23CA8A"/>
    <w:rsid w:val="3F75FF2E"/>
    <w:rsid w:val="42669694"/>
    <w:rsid w:val="42A38E61"/>
    <w:rsid w:val="42C8303C"/>
    <w:rsid w:val="430EBBD2"/>
    <w:rsid w:val="43317549"/>
    <w:rsid w:val="437C0022"/>
    <w:rsid w:val="46BB39D9"/>
    <w:rsid w:val="47094DA7"/>
    <w:rsid w:val="478D58CA"/>
    <w:rsid w:val="481C6687"/>
    <w:rsid w:val="4823F904"/>
    <w:rsid w:val="48716C64"/>
    <w:rsid w:val="4B6AAF29"/>
    <w:rsid w:val="4B871488"/>
    <w:rsid w:val="4BF705B2"/>
    <w:rsid w:val="4C5074E6"/>
    <w:rsid w:val="4CABC80C"/>
    <w:rsid w:val="4CD4BF2D"/>
    <w:rsid w:val="4D937E25"/>
    <w:rsid w:val="4EE5C5B0"/>
    <w:rsid w:val="4F2DFF31"/>
    <w:rsid w:val="4F7D440D"/>
    <w:rsid w:val="50D2A357"/>
    <w:rsid w:val="519A3E21"/>
    <w:rsid w:val="51C524F9"/>
    <w:rsid w:val="523BFB1E"/>
    <w:rsid w:val="52708623"/>
    <w:rsid w:val="54FD6980"/>
    <w:rsid w:val="56766D98"/>
    <w:rsid w:val="59478A59"/>
    <w:rsid w:val="59F352DF"/>
    <w:rsid w:val="5C897AAC"/>
    <w:rsid w:val="5CC225ED"/>
    <w:rsid w:val="5CF7ACE6"/>
    <w:rsid w:val="5D80EE0C"/>
    <w:rsid w:val="5DC9772F"/>
    <w:rsid w:val="5E8844F6"/>
    <w:rsid w:val="5EAB5FEE"/>
    <w:rsid w:val="5F1EF4AB"/>
    <w:rsid w:val="5FBF856C"/>
    <w:rsid w:val="5FDDFA2D"/>
    <w:rsid w:val="6168C0C4"/>
    <w:rsid w:val="61A3A61B"/>
    <w:rsid w:val="62466956"/>
    <w:rsid w:val="6246A91C"/>
    <w:rsid w:val="62D65212"/>
    <w:rsid w:val="6447ED50"/>
    <w:rsid w:val="64E36AA3"/>
    <w:rsid w:val="688554C9"/>
    <w:rsid w:val="698941C2"/>
    <w:rsid w:val="6A8AC0D0"/>
    <w:rsid w:val="6BE28137"/>
    <w:rsid w:val="6D5D35A2"/>
    <w:rsid w:val="6E735F7E"/>
    <w:rsid w:val="6F60B859"/>
    <w:rsid w:val="717143D2"/>
    <w:rsid w:val="71939399"/>
    <w:rsid w:val="72AF81AE"/>
    <w:rsid w:val="72B46E6B"/>
    <w:rsid w:val="7383CE06"/>
    <w:rsid w:val="76B6099F"/>
    <w:rsid w:val="76E0CF3F"/>
    <w:rsid w:val="772B9464"/>
    <w:rsid w:val="78A67C9D"/>
    <w:rsid w:val="78A9DB64"/>
    <w:rsid w:val="78E58772"/>
    <w:rsid w:val="79896D4F"/>
    <w:rsid w:val="798A2ABF"/>
    <w:rsid w:val="7B34D578"/>
    <w:rsid w:val="7C624A48"/>
    <w:rsid w:val="7C8E20F6"/>
    <w:rsid w:val="7CDB031E"/>
    <w:rsid w:val="7CF61FF7"/>
    <w:rsid w:val="7E0EE88E"/>
    <w:rsid w:val="7E1D7298"/>
    <w:rsid w:val="7E5A589A"/>
    <w:rsid w:val="7FDEA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A5D70"/>
  <w15:docId w15:val="{B8E9C068-7421-424B-A1A4-4CCC6EB6D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Arial Unicode MS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styleId="TableNormal" w:customStyle="1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istopka" w:customStyle="1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Domylne" w:customStyle="1">
    <w:name w:val="Domyślne"/>
    <w:pPr>
      <w:spacing w:before="160"/>
    </w:pPr>
    <w:rPr>
      <w:rFonts w:ascii="Helvetica Neue" w:hAnsi="Helvetica Neue" w:eastAsia="Helvetica Neue" w:cs="Helvetica Neue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ormalnyWeb">
    <w:name w:val="Normal (Web)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styleId="Brak" w:customStyle="1">
    <w:name w:val="Brak"/>
  </w:style>
  <w:style w:type="character" w:styleId="Hyperlink0" w:customStyle="1">
    <w:name w:val="Hyperlink.0"/>
    <w:basedOn w:val="Brak"/>
    <w:rPr>
      <w:rFonts w:ascii="Aptos" w:hAnsi="Aptos" w:eastAsia="Aptos" w:cs="Aptos"/>
      <w:outline w:val="0"/>
      <w:color w:val="0563C1"/>
      <w:sz w:val="22"/>
      <w:szCs w:val="22"/>
      <w:u w:val="single" w:color="0563C1"/>
    </w:rPr>
  </w:style>
  <w:style w:type="character" w:styleId="eop" w:customStyle="1">
    <w:name w:val="eop"/>
  </w:style>
  <w:style w:type="paragraph" w:styleId="paragraph" w:customStyle="1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Poprawka">
    <w:name w:val="Revision"/>
    <w:hidden/>
    <w:uiPriority w:val="99"/>
    <w:semiHidden/>
    <w:rsid w:val="0069694A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opka">
    <w:name w:val="footer"/>
    <w:basedOn w:val="Normalny"/>
    <w:link w:val="StopkaZnak"/>
    <w:uiPriority w:val="99"/>
    <w:unhideWhenUsed/>
    <w:rsid w:val="0069694A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69694A"/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Relationship Type="http://schemas.openxmlformats.org/officeDocument/2006/relationships/hyperlink" Target="https://www.iam.pl" TargetMode="External" Id="Re459c360b67f4d88" /><Relationship Type="http://schemas.openxmlformats.org/officeDocument/2006/relationships/hyperlink" Target="https://www.dropbox.com/scl/fo/a18tcvzr31qwdw1ngif4h/AKZyzNDB9Yx85MLEykFiDfA?rlkey=u5imub46tr4ieeny3wqqj0imo&amp;st=4tl3z080&amp;dl=0" TargetMode="External" Id="R2a50d33de9c34d86" /><Relationship Type="http://schemas.openxmlformats.org/officeDocument/2006/relationships/hyperlink" Target="mailto:kgniady@iam.pl" TargetMode="External" Id="Rfa09a81d30054175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Joanna Andruszko</lastModifiedBy>
  <revision>8</revision>
  <dcterms:created xsi:type="dcterms:W3CDTF">2025-06-05T08:11:00.0000000Z</dcterms:created>
  <dcterms:modified xsi:type="dcterms:W3CDTF">2025-06-06T07:05:57.7104580Z</dcterms:modified>
</coreProperties>
</file>