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CC6DA" w14:textId="25BD5AD6" w:rsidR="00837049" w:rsidRPr="00837049" w:rsidRDefault="00C422A6" w:rsidP="00837049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Informacja prasowa, 21 kwietnia, 2022 r. </w:t>
      </w:r>
    </w:p>
    <w:p w14:paraId="7A1E01A5" w14:textId="77777777" w:rsidR="00837049" w:rsidRDefault="00837049" w:rsidP="00837049">
      <w:pPr>
        <w:spacing w:after="0" w:line="240" w:lineRule="auto"/>
        <w:jc w:val="right"/>
        <w:rPr>
          <w:rFonts w:ascii="Verdana" w:hAnsi="Verdana"/>
          <w:b/>
          <w:bCs/>
        </w:rPr>
      </w:pPr>
    </w:p>
    <w:p w14:paraId="1A4D74BD" w14:textId="212DFDC2" w:rsidR="00837049" w:rsidRPr="00840E14" w:rsidRDefault="00837049" w:rsidP="00837049">
      <w:pPr>
        <w:spacing w:after="0" w:line="24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Chińska p</w:t>
      </w:r>
      <w:r w:rsidRPr="00840E14">
        <w:rPr>
          <w:rFonts w:ascii="Verdana" w:hAnsi="Verdana"/>
          <w:b/>
          <w:bCs/>
        </w:rPr>
        <w:t>remiera słuchowiska „</w:t>
      </w:r>
      <w:proofErr w:type="spellStart"/>
      <w:r w:rsidRPr="00840E14">
        <w:rPr>
          <w:rFonts w:ascii="Verdana" w:hAnsi="Verdana"/>
          <w:b/>
          <w:bCs/>
        </w:rPr>
        <w:t>Future</w:t>
      </w:r>
      <w:proofErr w:type="spellEnd"/>
      <w:r w:rsidRPr="00840E14">
        <w:rPr>
          <w:rFonts w:ascii="Verdana" w:hAnsi="Verdana"/>
          <w:b/>
          <w:bCs/>
        </w:rPr>
        <w:t xml:space="preserve">: ON” inspirowanego twórczością </w:t>
      </w:r>
      <w:r>
        <w:rPr>
          <w:rFonts w:ascii="Verdana" w:hAnsi="Verdana"/>
          <w:b/>
          <w:bCs/>
        </w:rPr>
        <w:t xml:space="preserve">Stanisława </w:t>
      </w:r>
      <w:r w:rsidRPr="00840E14">
        <w:rPr>
          <w:rFonts w:ascii="Verdana" w:hAnsi="Verdana"/>
          <w:b/>
          <w:bCs/>
        </w:rPr>
        <w:t xml:space="preserve">Lema </w:t>
      </w:r>
    </w:p>
    <w:p w14:paraId="28842B56" w14:textId="77777777" w:rsidR="00837049" w:rsidRDefault="00837049" w:rsidP="00837049">
      <w:pPr>
        <w:spacing w:line="240" w:lineRule="auto"/>
        <w:jc w:val="center"/>
        <w:rPr>
          <w:rFonts w:ascii="Verdana" w:hAnsi="Verdana"/>
        </w:rPr>
      </w:pPr>
    </w:p>
    <w:p w14:paraId="717F5051" w14:textId="77777777" w:rsidR="00837049" w:rsidRDefault="00837049" w:rsidP="00837049">
      <w:pPr>
        <w:spacing w:before="240" w:line="24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22 kwietnia na chińskich platformach </w:t>
      </w:r>
      <w:proofErr w:type="spellStart"/>
      <w:r>
        <w:rPr>
          <w:rFonts w:ascii="Verdana" w:hAnsi="Verdana"/>
          <w:b/>
          <w:bCs/>
        </w:rPr>
        <w:t>streamingowch</w:t>
      </w:r>
      <w:proofErr w:type="spellEnd"/>
      <w:r>
        <w:rPr>
          <w:rFonts w:ascii="Verdana" w:hAnsi="Verdana"/>
          <w:b/>
          <w:bCs/>
        </w:rPr>
        <w:t xml:space="preserve"> ukaże się album „</w:t>
      </w:r>
      <w:proofErr w:type="spellStart"/>
      <w:r>
        <w:rPr>
          <w:rFonts w:ascii="Verdana" w:hAnsi="Verdana"/>
          <w:b/>
          <w:bCs/>
        </w:rPr>
        <w:t>Future</w:t>
      </w:r>
      <w:proofErr w:type="spellEnd"/>
      <w:r>
        <w:rPr>
          <w:rFonts w:ascii="Verdana" w:hAnsi="Verdana"/>
          <w:b/>
          <w:bCs/>
        </w:rPr>
        <w:t>: ON” inspirowany twórczością Stanisława Lema skomponowany przez Michała Milczarka i nagrany we współpracy z Mao Rui autorką chińskiego przekładu „</w:t>
      </w:r>
      <w:proofErr w:type="spellStart"/>
      <w:r>
        <w:rPr>
          <w:rFonts w:ascii="Verdana" w:hAnsi="Verdana"/>
          <w:b/>
          <w:bCs/>
        </w:rPr>
        <w:t>Cyberiady</w:t>
      </w:r>
      <w:proofErr w:type="spellEnd"/>
      <w:r>
        <w:rPr>
          <w:rFonts w:ascii="Verdana" w:hAnsi="Verdana"/>
          <w:b/>
          <w:bCs/>
        </w:rPr>
        <w:t xml:space="preserve">”. </w:t>
      </w:r>
      <w:r w:rsidRPr="00673CA5">
        <w:rPr>
          <w:rFonts w:ascii="Verdana" w:hAnsi="Verdana"/>
          <w:b/>
          <w:bCs/>
        </w:rPr>
        <w:t>Partnerem projektu jest Instytut</w:t>
      </w:r>
      <w:r w:rsidRPr="003114C6">
        <w:rPr>
          <w:rFonts w:ascii="Verdana" w:hAnsi="Verdana"/>
          <w:b/>
          <w:bCs/>
        </w:rPr>
        <w:t xml:space="preserve"> Adama Mickiewicza</w:t>
      </w:r>
      <w:r>
        <w:rPr>
          <w:rFonts w:ascii="Verdana" w:hAnsi="Verdana"/>
          <w:b/>
          <w:bCs/>
        </w:rPr>
        <w:t>.</w:t>
      </w:r>
    </w:p>
    <w:p w14:paraId="3C39179B" w14:textId="77777777" w:rsidR="00837049" w:rsidRDefault="00837049" w:rsidP="00837049">
      <w:pPr>
        <w:spacing w:before="24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Album „</w:t>
      </w:r>
      <w:proofErr w:type="spellStart"/>
      <w:r>
        <w:rPr>
          <w:rFonts w:ascii="Verdana" w:hAnsi="Verdana"/>
        </w:rPr>
        <w:t>Future</w:t>
      </w:r>
      <w:proofErr w:type="spellEnd"/>
      <w:r>
        <w:rPr>
          <w:rFonts w:ascii="Verdana" w:hAnsi="Verdana"/>
        </w:rPr>
        <w:t xml:space="preserve">: ON” ma postać futurystycznego słuchowiska, które zawiera w sobie muzykę eksperymentalną, </w:t>
      </w:r>
      <w:proofErr w:type="spellStart"/>
      <w:r>
        <w:rPr>
          <w:rFonts w:ascii="Verdana" w:hAnsi="Verdana"/>
        </w:rPr>
        <w:t>ambient</w:t>
      </w:r>
      <w:proofErr w:type="spellEnd"/>
      <w:r>
        <w:rPr>
          <w:rFonts w:ascii="Verdana" w:hAnsi="Verdana"/>
        </w:rPr>
        <w:t xml:space="preserve"> oraz recytację jednej z najpopularniejszych książek polskiego mistrza gatunku science-</w:t>
      </w:r>
      <w:proofErr w:type="spellStart"/>
      <w:r>
        <w:rPr>
          <w:rFonts w:ascii="Verdana" w:hAnsi="Verdana"/>
        </w:rPr>
        <w:t>fiction</w:t>
      </w:r>
      <w:proofErr w:type="spellEnd"/>
      <w:r>
        <w:rPr>
          <w:rFonts w:ascii="Verdana" w:hAnsi="Verdana"/>
        </w:rPr>
        <w:t xml:space="preserve"> – „</w:t>
      </w:r>
      <w:proofErr w:type="spellStart"/>
      <w:r>
        <w:rPr>
          <w:rFonts w:ascii="Verdana" w:hAnsi="Verdana"/>
        </w:rPr>
        <w:t>Cyberiady</w:t>
      </w:r>
      <w:proofErr w:type="spellEnd"/>
      <w:r>
        <w:rPr>
          <w:rFonts w:ascii="Verdana" w:hAnsi="Verdana"/>
        </w:rPr>
        <w:t>”. Ta oryginalna forma przedstawienia jego twórczości – w sposób abstrakcyjny i z wykorzystaniem nie tylko muzyki, ale i dźwięków otoczenia – ma na celu przybliżenie postaci i dzieł Stanisława Lema odbiorcom w Chinach.</w:t>
      </w:r>
      <w:r w:rsidRPr="00AE08D7">
        <w:rPr>
          <w:rFonts w:ascii="Verdana" w:hAnsi="Verdana"/>
        </w:rPr>
        <w:t xml:space="preserve"> </w:t>
      </w:r>
    </w:p>
    <w:p w14:paraId="754B699A" w14:textId="58D3A577" w:rsidR="00837049" w:rsidRDefault="00837049" w:rsidP="00837049">
      <w:pPr>
        <w:spacing w:before="24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Twórcą muzyki i samego konceptu artystycznego „</w:t>
      </w:r>
      <w:proofErr w:type="spellStart"/>
      <w:r>
        <w:rPr>
          <w:rFonts w:ascii="Verdana" w:hAnsi="Verdana"/>
        </w:rPr>
        <w:t>Future</w:t>
      </w:r>
      <w:proofErr w:type="spellEnd"/>
      <w:r>
        <w:rPr>
          <w:rFonts w:ascii="Verdana" w:hAnsi="Verdana"/>
        </w:rPr>
        <w:t xml:space="preserve">: ON” jest Michał Milczarek, kompozytor i gitarzysta, a także lider Michał Milczarek Trio (MM3), </w:t>
      </w:r>
      <w:r w:rsidR="00D34291">
        <w:rPr>
          <w:rFonts w:ascii="Verdana" w:hAnsi="Verdana"/>
        </w:rPr>
        <w:br/>
      </w:r>
      <w:r>
        <w:rPr>
          <w:rFonts w:ascii="Verdana" w:hAnsi="Verdana"/>
        </w:rPr>
        <w:t>z którym koncertował również w Chinach w latach 2017 i 2019. Natomiast część liryczną odczytu „</w:t>
      </w:r>
      <w:proofErr w:type="spellStart"/>
      <w:r>
        <w:rPr>
          <w:rFonts w:ascii="Verdana" w:hAnsi="Verdana"/>
        </w:rPr>
        <w:t>Cyberiady</w:t>
      </w:r>
      <w:proofErr w:type="spellEnd"/>
      <w:r>
        <w:rPr>
          <w:rFonts w:ascii="Verdana" w:hAnsi="Verdana"/>
        </w:rPr>
        <w:t xml:space="preserve">” wykona Mao Rui, autorka jej chińskiego tłumaczenia. </w:t>
      </w:r>
    </w:p>
    <w:p w14:paraId="691F200B" w14:textId="1C5ACDA7" w:rsidR="00837049" w:rsidRDefault="00837049" w:rsidP="00837049">
      <w:pPr>
        <w:pStyle w:val="Domylne"/>
        <w:spacing w:before="0" w:after="240" w:line="240" w:lineRule="auto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„Estetyka muzyki elektronicznej i </w:t>
      </w:r>
      <w:proofErr w:type="spellStart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ambientu</w:t>
      </w:r>
      <w:proofErr w:type="spellEnd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oraz sama forma słuchowiska są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̨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</w:t>
      </w:r>
      <w:r w:rsidRPr="001320B5">
        <w:rPr>
          <w:rFonts w:ascii="Verdana" w:hAnsi="Verdana"/>
          <w:i/>
          <w:sz w:val="22"/>
          <w:szCs w:val="22"/>
          <w:shd w:val="clear" w:color="auto" w:fill="FFFFFF"/>
          <w:lang w:val="en-US"/>
        </w:rPr>
        <w:t>wed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ług mnie idealnym środowiskiem dla </w:t>
      </w:r>
      <w:proofErr w:type="spellStart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lemowskiego</w:t>
      </w:r>
      <w:proofErr w:type="spellEnd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futuryzmu oraz ponadczasowego przesłania tych dzieł. «</w:t>
      </w:r>
      <w:proofErr w:type="spellStart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Future</w:t>
      </w:r>
      <w:proofErr w:type="spellEnd"/>
      <w:r w:rsidRPr="001320B5">
        <w:rPr>
          <w:rFonts w:ascii="Verdana" w:hAnsi="Verdana"/>
          <w:i/>
          <w:sz w:val="22"/>
          <w:szCs w:val="22"/>
          <w:shd w:val="clear" w:color="auto" w:fill="FFFFFF"/>
          <w:lang w:val="en-US"/>
        </w:rPr>
        <w:t>: ON» to m</w:t>
      </w:r>
      <w:r w:rsidRPr="001320B5">
        <w:rPr>
          <w:rFonts w:ascii="Verdana" w:hAnsi="Verdana"/>
          <w:i/>
          <w:sz w:val="22"/>
          <w:szCs w:val="22"/>
          <w:shd w:val="clear" w:color="auto" w:fill="FFFFFF"/>
          <w:lang w:val="es-ES_tradnl"/>
        </w:rPr>
        <w:t>ó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j własny, autorski filtr, m</w:t>
      </w:r>
      <w:r w:rsidRPr="001320B5">
        <w:rPr>
          <w:rFonts w:ascii="Verdana" w:hAnsi="Verdana"/>
          <w:i/>
          <w:sz w:val="22"/>
          <w:szCs w:val="22"/>
          <w:shd w:val="clear" w:color="auto" w:fill="FFFFFF"/>
          <w:lang w:val="es-ES_tradnl"/>
        </w:rPr>
        <w:t>ó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j pomysł na przedstawienie Lema chińskiemu odbiorcy. Proponuję poznanie twórczości mistrza literatury science-</w:t>
      </w:r>
      <w:proofErr w:type="spellStart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fiction</w:t>
      </w:r>
      <w:proofErr w:type="spellEnd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poprzez dźwięk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i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, oddają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c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e jej unikatowy klimat. Mogą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̨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one być </w:t>
      </w:r>
      <w:proofErr w:type="spellStart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jednocześnie</w:t>
      </w:r>
      <w:proofErr w:type="spellEnd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angaż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u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jąc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y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m utworem, jak </w:t>
      </w:r>
      <w:r w:rsidR="00D34291">
        <w:rPr>
          <w:rFonts w:ascii="Verdana" w:hAnsi="Verdana"/>
          <w:i/>
          <w:sz w:val="22"/>
          <w:szCs w:val="22"/>
          <w:shd w:val="clear" w:color="auto" w:fill="FFFFFF"/>
        </w:rPr>
        <w:br/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i </w:t>
      </w:r>
      <w:proofErr w:type="spellStart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soundtrackiem</w:t>
      </w:r>
      <w:proofErr w:type="spellEnd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do lektury jego dzieł. Fragmenty narracyjne pochodzą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c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e </w:t>
      </w:r>
      <w:r w:rsidR="00D34291">
        <w:rPr>
          <w:rFonts w:ascii="Verdana" w:hAnsi="Verdana"/>
          <w:i/>
          <w:sz w:val="22"/>
          <w:szCs w:val="22"/>
          <w:shd w:val="clear" w:color="auto" w:fill="FFFFFF"/>
        </w:rPr>
        <w:br/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z „</w:t>
      </w:r>
      <w:proofErr w:type="spellStart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Cyberiady</w:t>
      </w:r>
      <w:proofErr w:type="spellEnd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” zostaną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̨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uję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t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e w towarzystwie przestrzennych dźwięk</w:t>
      </w:r>
      <w:r w:rsidRPr="001320B5">
        <w:rPr>
          <w:rFonts w:ascii="Verdana" w:hAnsi="Verdana"/>
          <w:i/>
          <w:sz w:val="22"/>
          <w:szCs w:val="22"/>
          <w:shd w:val="clear" w:color="auto" w:fill="FFFFFF"/>
          <w:lang w:val="es-ES_tradnl"/>
        </w:rPr>
        <w:t>ó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w, brzmień́ analogowych i syntetycznych oraz </w:t>
      </w:r>
      <w:proofErr w:type="spellStart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sampli</w:t>
      </w:r>
      <w:proofErr w:type="spellEnd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. Bę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d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zie też </w:t>
      </w:r>
      <w:r w:rsidRPr="001320B5">
        <w:rPr>
          <w:rFonts w:ascii="Verdana" w:hAnsi="Verdana"/>
          <w:i/>
          <w:sz w:val="22"/>
          <w:szCs w:val="22"/>
          <w:shd w:val="clear" w:color="auto" w:fill="FFFFFF"/>
          <w:lang w:val="fr-FR"/>
        </w:rPr>
        <w:t>trochę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miejsca na gitarę... Nie mam wą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t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pliwości, iż Lem widział przyszłość w o wiele wyż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s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zej rozdzielczości niż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̇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inni. Poprzez swoją </w:t>
      </w:r>
      <w:r w:rsidRPr="001320B5">
        <w:rPr>
          <w:rFonts w:ascii="Verdana" w:hAnsi="Verdana"/>
          <w:i/>
          <w:sz w:val="22"/>
          <w:szCs w:val="22"/>
          <w:shd w:val="clear" w:color="auto" w:fill="FFFFFF"/>
          <w:lang w:val="fr-FR"/>
        </w:rPr>
        <w:t>literaturę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wcisną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ł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przycisk «</w:t>
      </w:r>
      <w:proofErr w:type="spellStart"/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Future</w:t>
      </w:r>
      <w:proofErr w:type="spellEnd"/>
      <w:r w:rsidRPr="001320B5">
        <w:rPr>
          <w:rFonts w:ascii="Verdana" w:hAnsi="Verdana"/>
          <w:i/>
          <w:sz w:val="22"/>
          <w:szCs w:val="22"/>
          <w:shd w:val="clear" w:color="auto" w:fill="FFFFFF"/>
          <w:lang w:val="en-US"/>
        </w:rPr>
        <w:t>: ON»</w:t>
      </w:r>
      <w:r w:rsidRPr="001320B5">
        <w:rPr>
          <w:rFonts w:ascii="Verdana" w:hAnsi="Verdana"/>
          <w:i/>
          <w:sz w:val="22"/>
          <w:szCs w:val="22"/>
          <w:shd w:val="clear" w:color="auto" w:fill="FFFFFF"/>
          <w:lang w:val="it-IT"/>
        </w:rPr>
        <w:t xml:space="preserve"> duż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>o wcześniej, niż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̇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wydawałoby się</w:t>
      </w:r>
      <w:r w:rsidRPr="001320B5">
        <w:rPr>
          <w:rFonts w:ascii="Arial" w:hAnsi="Arial" w:cs="Arial"/>
          <w:i/>
          <w:sz w:val="22"/>
          <w:szCs w:val="22"/>
          <w:shd w:val="clear" w:color="auto" w:fill="FFFFFF"/>
        </w:rPr>
        <w:t>̨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</w:t>
      </w:r>
      <w:r w:rsidRPr="001320B5">
        <w:rPr>
          <w:rFonts w:ascii="Verdana" w:hAnsi="Verdana"/>
          <w:i/>
          <w:sz w:val="22"/>
          <w:szCs w:val="22"/>
          <w:shd w:val="clear" w:color="auto" w:fill="FFFFFF"/>
          <w:lang w:val="it-IT"/>
        </w:rPr>
        <w:t>to możliwe.</w:t>
      </w:r>
      <w:r w:rsidRPr="001320B5">
        <w:rPr>
          <w:rFonts w:ascii="Verdana" w:hAnsi="Verdana"/>
          <w:i/>
          <w:sz w:val="22"/>
          <w:szCs w:val="22"/>
          <w:shd w:val="clear" w:color="auto" w:fill="FFFFFF"/>
        </w:rPr>
        <w:t xml:space="preserve"> Album ma oddać temu artystyczny hołd”</w:t>
      </w:r>
      <w:r w:rsidRPr="00F604C4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r>
        <w:rPr>
          <w:rFonts w:ascii="Verdana" w:hAnsi="Verdana"/>
          <w:sz w:val="22"/>
          <w:szCs w:val="22"/>
          <w:shd w:val="clear" w:color="auto" w:fill="FFFFFF"/>
        </w:rPr>
        <w:t xml:space="preserve">– tak mówi o swoim projekcie </w:t>
      </w:r>
      <w:r w:rsidRPr="00F604C4">
        <w:rPr>
          <w:rFonts w:ascii="Verdana" w:hAnsi="Verdana"/>
          <w:sz w:val="22"/>
          <w:szCs w:val="22"/>
          <w:shd w:val="clear" w:color="auto" w:fill="FFFFFF"/>
        </w:rPr>
        <w:t xml:space="preserve">Michał Milczarek. </w:t>
      </w:r>
    </w:p>
    <w:p w14:paraId="6A1D43CC" w14:textId="77777777" w:rsidR="00837049" w:rsidRDefault="00837049" w:rsidP="00837049">
      <w:pPr>
        <w:spacing w:before="24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Słuchowisko zostanie wydane jedynie w wersji cyfrowej i zamieszczone na kilkunastu chińskich platformach </w:t>
      </w:r>
      <w:proofErr w:type="spellStart"/>
      <w:r>
        <w:rPr>
          <w:rFonts w:ascii="Verdana" w:hAnsi="Verdana"/>
        </w:rPr>
        <w:t>streamingowych</w:t>
      </w:r>
      <w:proofErr w:type="spellEnd"/>
      <w:r>
        <w:rPr>
          <w:rFonts w:ascii="Verdana" w:hAnsi="Verdana"/>
        </w:rPr>
        <w:t xml:space="preserve">, w tym najpopularniejszych: QQ Music, </w:t>
      </w:r>
      <w:proofErr w:type="spellStart"/>
      <w:r>
        <w:rPr>
          <w:rFonts w:ascii="Verdana" w:hAnsi="Verdana"/>
        </w:rPr>
        <w:t>NetEasy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Cloud</w:t>
      </w:r>
      <w:proofErr w:type="spellEnd"/>
      <w:r>
        <w:rPr>
          <w:rFonts w:ascii="Verdana" w:hAnsi="Verdana"/>
        </w:rPr>
        <w:t xml:space="preserve"> Music czy </w:t>
      </w:r>
      <w:proofErr w:type="spellStart"/>
      <w:r>
        <w:rPr>
          <w:rFonts w:ascii="Verdana" w:hAnsi="Verdana"/>
        </w:rPr>
        <w:t>Kugou</w:t>
      </w:r>
      <w:proofErr w:type="spellEnd"/>
      <w:r>
        <w:rPr>
          <w:rFonts w:ascii="Verdana" w:hAnsi="Verdana"/>
        </w:rPr>
        <w:t xml:space="preserve"> Music. </w:t>
      </w:r>
    </w:p>
    <w:p w14:paraId="7FBEE856" w14:textId="55CC8D26" w:rsidR="00837049" w:rsidRDefault="00837049" w:rsidP="00837049">
      <w:pPr>
        <w:spacing w:before="240" w:line="240" w:lineRule="auto"/>
        <w:jc w:val="both"/>
        <w:rPr>
          <w:rFonts w:ascii="Verdana" w:hAnsi="Verdana"/>
        </w:rPr>
      </w:pPr>
      <w:r w:rsidRPr="001320B5">
        <w:rPr>
          <w:rFonts w:ascii="Verdana" w:hAnsi="Verdana"/>
          <w:i/>
        </w:rPr>
        <w:t>„W zwią</w:t>
      </w:r>
      <w:r w:rsidRPr="001320B5">
        <w:rPr>
          <w:rFonts w:ascii="Arial" w:hAnsi="Arial" w:cs="Arial"/>
          <w:i/>
        </w:rPr>
        <w:t>z</w:t>
      </w:r>
      <w:r w:rsidRPr="001320B5">
        <w:rPr>
          <w:rFonts w:ascii="Verdana" w:hAnsi="Verdana"/>
          <w:i/>
        </w:rPr>
        <w:t>ku z odwołaniem wielu tras koncertowych w Azji i wciąż niejasną sytuacją</w:t>
      </w:r>
      <w:r w:rsidRPr="001320B5">
        <w:rPr>
          <w:rFonts w:ascii="Arial" w:hAnsi="Arial" w:cs="Arial"/>
          <w:i/>
        </w:rPr>
        <w:t xml:space="preserve"> </w:t>
      </w:r>
      <w:r w:rsidRPr="001320B5">
        <w:rPr>
          <w:rFonts w:ascii="Verdana" w:hAnsi="Verdana"/>
          <w:i/>
        </w:rPr>
        <w:t xml:space="preserve">pandemiczną na świecie, niesprzyjającą podróżowaniu zdecydowałem </w:t>
      </w:r>
      <w:proofErr w:type="spellStart"/>
      <w:r w:rsidRPr="001320B5">
        <w:rPr>
          <w:rFonts w:ascii="Verdana" w:hAnsi="Verdana"/>
          <w:i/>
          <w:lang w:val="de-DE"/>
        </w:rPr>
        <w:t>się</w:t>
      </w:r>
      <w:proofErr w:type="spellEnd"/>
      <w:r w:rsidRPr="001320B5">
        <w:rPr>
          <w:rFonts w:ascii="Verdana" w:hAnsi="Verdana"/>
          <w:i/>
          <w:lang w:val="de-DE"/>
        </w:rPr>
        <w:t xml:space="preserve"> </w:t>
      </w:r>
      <w:r w:rsidRPr="001320B5">
        <w:rPr>
          <w:rFonts w:ascii="Verdana" w:hAnsi="Verdana"/>
          <w:i/>
        </w:rPr>
        <w:t xml:space="preserve">na rozszerzenie obszaru działań́ Fundacji na rynku chińskim o działalność wydawniczą. Płyta, którą przygotowujemy z Michałem, otworzy nowy rozdział </w:t>
      </w:r>
      <w:r w:rsidR="00D34291">
        <w:rPr>
          <w:rFonts w:ascii="Verdana" w:hAnsi="Verdana"/>
          <w:i/>
        </w:rPr>
        <w:br/>
      </w:r>
      <w:r w:rsidRPr="001320B5">
        <w:rPr>
          <w:rFonts w:ascii="Verdana" w:hAnsi="Verdana"/>
          <w:i/>
        </w:rPr>
        <w:t>w historii Jazz Po Polsku, stworzy zupełnie nowe warunki i nowoczesne narzę</w:t>
      </w:r>
      <w:r w:rsidRPr="001320B5">
        <w:rPr>
          <w:rFonts w:ascii="Arial" w:hAnsi="Arial" w:cs="Arial"/>
          <w:i/>
        </w:rPr>
        <w:t>d</w:t>
      </w:r>
      <w:r w:rsidRPr="001320B5">
        <w:rPr>
          <w:rFonts w:ascii="Verdana" w:hAnsi="Verdana"/>
          <w:i/>
        </w:rPr>
        <w:t xml:space="preserve">zia do promocji na lokalnym rynku muzycznym. Warto podkreślić </w:t>
      </w:r>
      <w:r w:rsidRPr="001320B5">
        <w:rPr>
          <w:rFonts w:ascii="Verdana" w:hAnsi="Verdana"/>
          <w:i/>
          <w:lang w:val="da-DK"/>
        </w:rPr>
        <w:t>skalę,</w:t>
      </w:r>
      <w:r w:rsidRPr="001320B5">
        <w:rPr>
          <w:rFonts w:ascii="Verdana" w:hAnsi="Verdana"/>
          <w:i/>
        </w:rPr>
        <w:t xml:space="preserve"> o jakiej </w:t>
      </w:r>
      <w:r w:rsidRPr="001320B5">
        <w:rPr>
          <w:rFonts w:ascii="Verdana" w:hAnsi="Verdana"/>
          <w:i/>
        </w:rPr>
        <w:lastRenderedPageBreak/>
        <w:t>m</w:t>
      </w:r>
      <w:r w:rsidRPr="001320B5">
        <w:rPr>
          <w:rFonts w:ascii="Verdana" w:hAnsi="Verdana"/>
          <w:i/>
          <w:lang w:val="es-ES_tradnl"/>
        </w:rPr>
        <w:t>ówimy:</w:t>
      </w:r>
      <w:r w:rsidRPr="001320B5">
        <w:rPr>
          <w:rFonts w:ascii="Verdana" w:hAnsi="Verdana"/>
          <w:i/>
        </w:rPr>
        <w:t xml:space="preserve"> w Chinach z platform </w:t>
      </w:r>
      <w:proofErr w:type="spellStart"/>
      <w:r w:rsidRPr="001320B5">
        <w:rPr>
          <w:rFonts w:ascii="Verdana" w:hAnsi="Verdana"/>
          <w:i/>
        </w:rPr>
        <w:t>streamingowych</w:t>
      </w:r>
      <w:proofErr w:type="spellEnd"/>
      <w:r w:rsidRPr="001320B5">
        <w:rPr>
          <w:rFonts w:ascii="Verdana" w:hAnsi="Verdana"/>
          <w:i/>
        </w:rPr>
        <w:t xml:space="preserve"> korzysta 600 milion</w:t>
      </w:r>
      <w:r w:rsidRPr="001320B5">
        <w:rPr>
          <w:rFonts w:ascii="Verdana" w:hAnsi="Verdana"/>
          <w:i/>
          <w:lang w:val="es-ES_tradnl"/>
        </w:rPr>
        <w:t>ó</w:t>
      </w:r>
      <w:r w:rsidRPr="001320B5">
        <w:rPr>
          <w:rFonts w:ascii="Verdana" w:hAnsi="Verdana"/>
          <w:i/>
        </w:rPr>
        <w:t>w os</w:t>
      </w:r>
      <w:r w:rsidRPr="001320B5">
        <w:rPr>
          <w:rFonts w:ascii="Verdana" w:hAnsi="Verdana"/>
          <w:i/>
          <w:lang w:val="es-ES_tradnl"/>
        </w:rPr>
        <w:t>ó</w:t>
      </w:r>
      <w:r w:rsidRPr="001320B5">
        <w:rPr>
          <w:rFonts w:ascii="Verdana" w:hAnsi="Verdana"/>
          <w:i/>
        </w:rPr>
        <w:t xml:space="preserve">b, </w:t>
      </w:r>
      <w:r w:rsidR="00D34291">
        <w:rPr>
          <w:rFonts w:ascii="Verdana" w:hAnsi="Verdana"/>
          <w:i/>
        </w:rPr>
        <w:br/>
      </w:r>
      <w:r w:rsidRPr="001320B5">
        <w:rPr>
          <w:rFonts w:ascii="Verdana" w:hAnsi="Verdana"/>
          <w:i/>
        </w:rPr>
        <w:t>w Polsce 3 miliony”</w:t>
      </w:r>
      <w:r w:rsidRPr="005C2836">
        <w:rPr>
          <w:rFonts w:ascii="Verdana" w:hAnsi="Verdana"/>
          <w:i/>
          <w:iCs/>
        </w:rPr>
        <w:t xml:space="preserve"> </w:t>
      </w:r>
      <w:r>
        <w:rPr>
          <w:rFonts w:ascii="Verdana" w:hAnsi="Verdana"/>
        </w:rPr>
        <w:t>– zauważa</w:t>
      </w:r>
      <w:r w:rsidRPr="005C2836">
        <w:rPr>
          <w:rFonts w:ascii="Verdana" w:hAnsi="Verdana"/>
        </w:rPr>
        <w:t xml:space="preserve"> Jakub Krzeszowski, </w:t>
      </w:r>
      <w:r>
        <w:rPr>
          <w:rFonts w:ascii="Verdana" w:hAnsi="Verdana"/>
        </w:rPr>
        <w:t xml:space="preserve">twórca </w:t>
      </w:r>
      <w:r w:rsidRPr="005C2836">
        <w:rPr>
          <w:rFonts w:ascii="Verdana" w:hAnsi="Verdana"/>
        </w:rPr>
        <w:t>Jazz Po Polsku, projektu promują</w:t>
      </w:r>
      <w:r w:rsidRPr="005C2836">
        <w:rPr>
          <w:rFonts w:ascii="Arial" w:hAnsi="Arial" w:cs="Arial"/>
        </w:rPr>
        <w:t>c</w:t>
      </w:r>
      <w:r w:rsidRPr="005C2836">
        <w:rPr>
          <w:rFonts w:ascii="Verdana" w:hAnsi="Verdana"/>
        </w:rPr>
        <w:t>ego polskich a</w:t>
      </w:r>
      <w:r>
        <w:rPr>
          <w:rFonts w:ascii="Verdana" w:hAnsi="Verdana"/>
        </w:rPr>
        <w:t>rtystów</w:t>
      </w:r>
      <w:r w:rsidRPr="005C2836">
        <w:rPr>
          <w:rFonts w:ascii="Verdana" w:hAnsi="Verdana"/>
        </w:rPr>
        <w:t xml:space="preserve"> poza granicami kraj</w:t>
      </w:r>
      <w:r>
        <w:rPr>
          <w:rFonts w:ascii="Verdana" w:hAnsi="Verdana"/>
        </w:rPr>
        <w:t>u.</w:t>
      </w:r>
      <w:r w:rsidRPr="005C2836">
        <w:rPr>
          <w:rFonts w:ascii="Verdana" w:hAnsi="Verdana"/>
        </w:rPr>
        <w:t xml:space="preserve"> </w:t>
      </w:r>
    </w:p>
    <w:p w14:paraId="59E4156A" w14:textId="77777777" w:rsidR="00837049" w:rsidRDefault="00837049" w:rsidP="00837049">
      <w:pPr>
        <w:spacing w:before="24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Album zrealizowany w ramach obchodów Roku Lema wypadającego w roku 2021 w setną rocznicę urodzin pisarza jest jednym z projektów w ramach filaru programowego „Lem i myślenie o przyszłości” prowadzonego przez Instytut Adama Mickiewicza. W Chinach obchody Roku Lema świętowano wydając aż siedem tłumaczeń jego powieści. Pod koniec ubiegłego roku ukazało się także tłumaczenie jego esejów filozoficznych „Summa </w:t>
      </w:r>
      <w:proofErr w:type="spellStart"/>
      <w:r>
        <w:rPr>
          <w:rFonts w:ascii="Verdana" w:hAnsi="Verdana"/>
        </w:rPr>
        <w:t>Technologiae</w:t>
      </w:r>
      <w:proofErr w:type="spellEnd"/>
      <w:r>
        <w:rPr>
          <w:rFonts w:ascii="Verdana" w:hAnsi="Verdana"/>
        </w:rPr>
        <w:t xml:space="preserve">” w wykonaniu m.in. Mao Rui. </w:t>
      </w:r>
    </w:p>
    <w:p w14:paraId="1E166C2F" w14:textId="234FD175" w:rsidR="00837049" w:rsidRDefault="00837049" w:rsidP="00837049">
      <w:pPr>
        <w:spacing w:before="240" w:line="240" w:lineRule="auto"/>
        <w:jc w:val="both"/>
        <w:rPr>
          <w:rFonts w:ascii="Verdana" w:hAnsi="Verdana"/>
        </w:rPr>
      </w:pPr>
      <w:r w:rsidRPr="002907FD">
        <w:rPr>
          <w:rFonts w:ascii="Verdana" w:hAnsi="Verdana"/>
        </w:rPr>
        <w:t>Album „</w:t>
      </w:r>
      <w:proofErr w:type="spellStart"/>
      <w:r w:rsidRPr="002907FD">
        <w:rPr>
          <w:rFonts w:ascii="Verdana" w:hAnsi="Verdana"/>
        </w:rPr>
        <w:t>Future</w:t>
      </w:r>
      <w:proofErr w:type="spellEnd"/>
      <w:r w:rsidRPr="002907FD">
        <w:rPr>
          <w:rFonts w:ascii="Verdana" w:hAnsi="Verdana"/>
        </w:rPr>
        <w:t xml:space="preserve">: ON” jest realizowany przez </w:t>
      </w:r>
      <w:r w:rsidRPr="002907FD">
        <w:rPr>
          <w:rFonts w:ascii="Verdana" w:hAnsi="Verdana"/>
          <w:b/>
          <w:bCs/>
        </w:rPr>
        <w:t>Fundację Jazz Po Polsku</w:t>
      </w:r>
      <w:r w:rsidRPr="002907FD">
        <w:rPr>
          <w:rFonts w:ascii="Verdana" w:hAnsi="Verdana"/>
        </w:rPr>
        <w:t xml:space="preserve"> </w:t>
      </w:r>
      <w:r w:rsidR="00D34291">
        <w:rPr>
          <w:rFonts w:ascii="Verdana" w:hAnsi="Verdana"/>
        </w:rPr>
        <w:br/>
      </w:r>
      <w:r w:rsidRPr="002907FD">
        <w:rPr>
          <w:rFonts w:ascii="Verdana" w:hAnsi="Verdana"/>
        </w:rPr>
        <w:t xml:space="preserve">i dofinansowany ze środków </w:t>
      </w:r>
      <w:r w:rsidRPr="002907FD">
        <w:rPr>
          <w:rFonts w:ascii="Verdana" w:hAnsi="Verdana"/>
          <w:b/>
          <w:bCs/>
        </w:rPr>
        <w:t>Ministerstwa Kultury i Dziedzictwa Narodowego</w:t>
      </w:r>
      <w:r w:rsidRPr="002907FD">
        <w:rPr>
          <w:rFonts w:ascii="Verdana" w:hAnsi="Verdana"/>
        </w:rPr>
        <w:t xml:space="preserve">. Partnerem projektu jest </w:t>
      </w:r>
      <w:r w:rsidRPr="003114C6">
        <w:rPr>
          <w:rFonts w:ascii="Verdana" w:hAnsi="Verdana"/>
          <w:b/>
          <w:bCs/>
        </w:rPr>
        <w:t>Instytut Adama Mickiewicza</w:t>
      </w:r>
      <w:r w:rsidRPr="002907FD">
        <w:rPr>
          <w:rFonts w:ascii="Verdana" w:hAnsi="Verdana"/>
        </w:rPr>
        <w:t xml:space="preserve">. Patronat honorowy objął </w:t>
      </w:r>
      <w:r>
        <w:rPr>
          <w:rFonts w:ascii="Verdana" w:hAnsi="Verdana"/>
        </w:rPr>
        <w:t xml:space="preserve">nad projektem </w:t>
      </w:r>
      <w:r w:rsidRPr="003114C6">
        <w:rPr>
          <w:rFonts w:ascii="Verdana" w:hAnsi="Verdana"/>
          <w:b/>
          <w:bCs/>
        </w:rPr>
        <w:t>Instytut Polska Przyszłości im. Stanisława Lema</w:t>
      </w:r>
      <w:r w:rsidRPr="002907FD">
        <w:rPr>
          <w:rFonts w:ascii="Verdana" w:hAnsi="Verdana"/>
        </w:rPr>
        <w:t xml:space="preserve"> i </w:t>
      </w:r>
      <w:r w:rsidRPr="003114C6">
        <w:rPr>
          <w:rFonts w:ascii="Verdana" w:hAnsi="Verdana"/>
          <w:b/>
          <w:bCs/>
        </w:rPr>
        <w:t>Polska Agencja Kosmiczna POLSA</w:t>
      </w:r>
      <w:r w:rsidRPr="002907FD">
        <w:rPr>
          <w:rFonts w:ascii="Verdana" w:hAnsi="Verdana"/>
        </w:rPr>
        <w:t xml:space="preserve">, jak również </w:t>
      </w:r>
      <w:r w:rsidRPr="003114C6">
        <w:rPr>
          <w:rFonts w:ascii="Verdana" w:hAnsi="Verdana"/>
          <w:b/>
          <w:bCs/>
        </w:rPr>
        <w:t>Instytut Polski w Pekinie</w:t>
      </w:r>
      <w:r w:rsidRPr="002907FD">
        <w:rPr>
          <w:rFonts w:ascii="Verdana" w:hAnsi="Verdana"/>
        </w:rPr>
        <w:t xml:space="preserve"> oraz </w:t>
      </w:r>
      <w:r w:rsidRPr="003114C6">
        <w:rPr>
          <w:rFonts w:ascii="Verdana" w:hAnsi="Verdana"/>
          <w:b/>
          <w:bCs/>
        </w:rPr>
        <w:t>Konsulat Generalny RP w Kantonie</w:t>
      </w:r>
      <w:r w:rsidRPr="002907FD">
        <w:rPr>
          <w:rFonts w:ascii="Verdana" w:hAnsi="Verdana"/>
        </w:rPr>
        <w:t>. Patronami medialnymi s</w:t>
      </w:r>
      <w:r>
        <w:rPr>
          <w:rFonts w:ascii="Verdana" w:hAnsi="Verdana"/>
        </w:rPr>
        <w:t>ą</w:t>
      </w:r>
      <w:r w:rsidRPr="002907FD">
        <w:rPr>
          <w:rFonts w:ascii="Verdana" w:hAnsi="Verdana"/>
        </w:rPr>
        <w:t xml:space="preserve">: </w:t>
      </w:r>
      <w:r w:rsidRPr="00D95DB3">
        <w:rPr>
          <w:rFonts w:ascii="Verdana" w:hAnsi="Verdana"/>
        </w:rPr>
        <w:t xml:space="preserve">Culture.pl, </w:t>
      </w:r>
      <w:proofErr w:type="spellStart"/>
      <w:r w:rsidRPr="00D95DB3">
        <w:rPr>
          <w:rFonts w:ascii="Verdana" w:hAnsi="Verdana"/>
        </w:rPr>
        <w:t>Guomai</w:t>
      </w:r>
      <w:proofErr w:type="spellEnd"/>
      <w:r w:rsidRPr="00D95DB3">
        <w:rPr>
          <w:rFonts w:ascii="Verdana" w:hAnsi="Verdana"/>
        </w:rPr>
        <w:t xml:space="preserve"> (Chiny), JazzSoul.pl, Chiny24.com, Radio Nowy Świat</w:t>
      </w:r>
      <w:r>
        <w:rPr>
          <w:rFonts w:ascii="Verdana" w:hAnsi="Verdana"/>
        </w:rPr>
        <w:t xml:space="preserve"> i</w:t>
      </w:r>
      <w:r w:rsidRPr="00D95DB3">
        <w:rPr>
          <w:rFonts w:ascii="Verdana" w:hAnsi="Verdana"/>
        </w:rPr>
        <w:t xml:space="preserve"> Radio Jazz Po Polsku</w:t>
      </w:r>
      <w:r w:rsidRPr="002907FD">
        <w:rPr>
          <w:rFonts w:ascii="Verdana" w:hAnsi="Verdana"/>
        </w:rPr>
        <w:t>.</w:t>
      </w:r>
    </w:p>
    <w:p w14:paraId="5D411765" w14:textId="77777777" w:rsidR="00837049" w:rsidRPr="002907FD" w:rsidRDefault="00837049" w:rsidP="00837049">
      <w:pPr>
        <w:spacing w:before="240" w:line="240" w:lineRule="auto"/>
        <w:jc w:val="both"/>
        <w:rPr>
          <w:rFonts w:ascii="Verdana" w:hAnsi="Verdana"/>
        </w:rPr>
      </w:pPr>
    </w:p>
    <w:p w14:paraId="252B731B" w14:textId="77777777" w:rsidR="00837049" w:rsidRPr="00D7702F" w:rsidRDefault="00837049" w:rsidP="00837049">
      <w:pPr>
        <w:spacing w:before="120" w:after="120" w:line="252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11DE9">
        <w:rPr>
          <w:rFonts w:ascii="Verdana" w:hAnsi="Verdana" w:cs="Arial"/>
          <w:bCs/>
          <w:color w:val="000000"/>
          <w:sz w:val="20"/>
          <w:szCs w:val="20"/>
        </w:rPr>
        <w:t>Instytut Adama Mickiewicza</w:t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 jest narodową instytucją kultury, której celem jest </w:t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budowanie trwałego zainteresowania polską kulturą na świecie. Instytut współpracuje </w:t>
      </w:r>
      <w:r>
        <w:rPr>
          <w:rFonts w:ascii="Verdana" w:eastAsia="Calibri" w:hAnsi="Verdana" w:cs="Arial"/>
          <w:color w:val="000000"/>
          <w:sz w:val="20"/>
          <w:szCs w:val="20"/>
        </w:rPr>
        <w:br/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z partnerami zagranicznymi i inicjuje międzynarodową wymianę kulturalną w dialogu </w:t>
      </w:r>
      <w:r>
        <w:rPr>
          <w:rFonts w:ascii="Verdana" w:eastAsia="Calibri" w:hAnsi="Verdana" w:cs="Arial"/>
          <w:color w:val="000000"/>
          <w:sz w:val="20"/>
          <w:szCs w:val="20"/>
        </w:rPr>
        <w:br/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z odbiorcami, w zgodzie z założeniami polskiej polityki zagranicznej. </w:t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Instytut zrealizował </w:t>
      </w:r>
      <w:r>
        <w:rPr>
          <w:rFonts w:ascii="Verdana" w:hAnsi="Verdana" w:cs="Arial"/>
          <w:color w:val="000000"/>
          <w:sz w:val="20"/>
          <w:szCs w:val="20"/>
        </w:rPr>
        <w:br/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 </w:t>
      </w:r>
      <w:r w:rsidRPr="00D7702F">
        <w:rPr>
          <w:rFonts w:ascii="Verdana" w:hAnsi="Verdana" w:cs="Arial"/>
          <w:color w:val="000000"/>
          <w:sz w:val="20"/>
          <w:szCs w:val="20"/>
        </w:rPr>
        <w:br/>
        <w:t>i Dziedzictwa Narodowego.</w:t>
      </w:r>
    </w:p>
    <w:p w14:paraId="0EEB9E7D" w14:textId="77777777" w:rsidR="00837049" w:rsidRPr="002151EA" w:rsidRDefault="00837049" w:rsidP="00837049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002BE66C" w14:textId="77777777" w:rsidR="00837049" w:rsidRPr="002151EA" w:rsidRDefault="00837049" w:rsidP="00837049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2F337BE0" w14:textId="77777777" w:rsidR="00837049" w:rsidRPr="002151EA" w:rsidRDefault="00837049" w:rsidP="00837049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65241485" w14:textId="77777777" w:rsidR="00837049" w:rsidRDefault="00837049" w:rsidP="00837049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343419DE" w14:textId="77777777" w:rsidR="00837049" w:rsidRDefault="00837049" w:rsidP="00837049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16C549CA" w14:textId="77777777" w:rsidR="00837049" w:rsidRPr="005C2836" w:rsidRDefault="00837049" w:rsidP="00837049">
      <w:pPr>
        <w:spacing w:before="240" w:line="240" w:lineRule="auto"/>
        <w:jc w:val="both"/>
        <w:rPr>
          <w:rFonts w:ascii="Verdana" w:hAnsi="Verdana"/>
        </w:rPr>
      </w:pPr>
      <w:bookmarkStart w:id="0" w:name="_GoBack"/>
      <w:bookmarkEnd w:id="0"/>
    </w:p>
    <w:p w14:paraId="29AC7E4F" w14:textId="77777777" w:rsidR="00837049" w:rsidRPr="002907FD" w:rsidRDefault="00837049" w:rsidP="00837049">
      <w:pPr>
        <w:spacing w:before="240" w:line="240" w:lineRule="auto"/>
        <w:jc w:val="both"/>
        <w:rPr>
          <w:rFonts w:ascii="Verdana" w:hAnsi="Verdana"/>
        </w:rPr>
      </w:pPr>
    </w:p>
    <w:p w14:paraId="597671D1" w14:textId="77777777" w:rsidR="00837049" w:rsidRPr="002907FD" w:rsidRDefault="00837049" w:rsidP="00837049">
      <w:pPr>
        <w:spacing w:before="240" w:line="240" w:lineRule="auto"/>
        <w:jc w:val="both"/>
        <w:rPr>
          <w:rFonts w:ascii="Verdana" w:hAnsi="Verdana"/>
        </w:rPr>
      </w:pPr>
    </w:p>
    <w:p w14:paraId="5D784598" w14:textId="3281307D" w:rsidR="007F38E6" w:rsidRPr="00837049" w:rsidRDefault="007F38E6" w:rsidP="00837049">
      <w:pPr>
        <w:spacing w:after="0" w:line="240" w:lineRule="auto"/>
        <w:rPr>
          <w:rFonts w:ascii="Verdana" w:hAnsi="Verdana" w:cs="Verdana"/>
          <w:color w:val="000000"/>
        </w:rPr>
      </w:pPr>
    </w:p>
    <w:sectPr w:rsidR="007F38E6" w:rsidRPr="008370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49337" w14:textId="77777777" w:rsidR="00D26B16" w:rsidRDefault="00D26B16" w:rsidP="00E81D6C">
      <w:pPr>
        <w:spacing w:after="0" w:line="240" w:lineRule="auto"/>
      </w:pPr>
      <w:r>
        <w:separator/>
      </w:r>
    </w:p>
  </w:endnote>
  <w:endnote w:type="continuationSeparator" w:id="0">
    <w:p w14:paraId="74925029" w14:textId="77777777" w:rsidR="00D26B16" w:rsidRDefault="00D26B16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C862E" w14:textId="77777777" w:rsidR="00D26B16" w:rsidRDefault="00D26B16" w:rsidP="00E81D6C">
      <w:pPr>
        <w:spacing w:after="0" w:line="240" w:lineRule="auto"/>
      </w:pPr>
      <w:r>
        <w:separator/>
      </w:r>
    </w:p>
  </w:footnote>
  <w:footnote w:type="continuationSeparator" w:id="0">
    <w:p w14:paraId="6AD341B4" w14:textId="77777777" w:rsidR="00D26B16" w:rsidRDefault="00D26B16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54BA3"/>
    <w:rsid w:val="000665EA"/>
    <w:rsid w:val="000A344A"/>
    <w:rsid w:val="00100B59"/>
    <w:rsid w:val="00132D64"/>
    <w:rsid w:val="00137233"/>
    <w:rsid w:val="00151802"/>
    <w:rsid w:val="001630E3"/>
    <w:rsid w:val="0016703B"/>
    <w:rsid w:val="00173DD7"/>
    <w:rsid w:val="00175C15"/>
    <w:rsid w:val="00184A8F"/>
    <w:rsid w:val="001A6B99"/>
    <w:rsid w:val="001E0C4C"/>
    <w:rsid w:val="001F7D12"/>
    <w:rsid w:val="0020178C"/>
    <w:rsid w:val="00204509"/>
    <w:rsid w:val="00231437"/>
    <w:rsid w:val="002A4D47"/>
    <w:rsid w:val="002B28BA"/>
    <w:rsid w:val="002B7ED7"/>
    <w:rsid w:val="002E1D86"/>
    <w:rsid w:val="002E5B55"/>
    <w:rsid w:val="00311EFB"/>
    <w:rsid w:val="003436E7"/>
    <w:rsid w:val="00346355"/>
    <w:rsid w:val="00370630"/>
    <w:rsid w:val="003E3955"/>
    <w:rsid w:val="003F165D"/>
    <w:rsid w:val="003F1EE8"/>
    <w:rsid w:val="00412E29"/>
    <w:rsid w:val="00414446"/>
    <w:rsid w:val="0043503C"/>
    <w:rsid w:val="00453606"/>
    <w:rsid w:val="0045742E"/>
    <w:rsid w:val="00464A13"/>
    <w:rsid w:val="00485712"/>
    <w:rsid w:val="00495CF8"/>
    <w:rsid w:val="004B6B83"/>
    <w:rsid w:val="004D7249"/>
    <w:rsid w:val="00541B5E"/>
    <w:rsid w:val="005637B0"/>
    <w:rsid w:val="005B4B74"/>
    <w:rsid w:val="005C5DA4"/>
    <w:rsid w:val="005C697E"/>
    <w:rsid w:val="005D1766"/>
    <w:rsid w:val="005D1A8F"/>
    <w:rsid w:val="005D2D8E"/>
    <w:rsid w:val="005E1279"/>
    <w:rsid w:val="005E1714"/>
    <w:rsid w:val="005E22C7"/>
    <w:rsid w:val="00603D84"/>
    <w:rsid w:val="0064547E"/>
    <w:rsid w:val="00646742"/>
    <w:rsid w:val="00744308"/>
    <w:rsid w:val="007468A2"/>
    <w:rsid w:val="00770A60"/>
    <w:rsid w:val="00774BF7"/>
    <w:rsid w:val="00775ACF"/>
    <w:rsid w:val="00783966"/>
    <w:rsid w:val="00792898"/>
    <w:rsid w:val="007E1FE1"/>
    <w:rsid w:val="007F38E6"/>
    <w:rsid w:val="00837049"/>
    <w:rsid w:val="008477E7"/>
    <w:rsid w:val="00857E98"/>
    <w:rsid w:val="00892265"/>
    <w:rsid w:val="00894DD8"/>
    <w:rsid w:val="008B29BE"/>
    <w:rsid w:val="008C3E94"/>
    <w:rsid w:val="008C6499"/>
    <w:rsid w:val="009143C2"/>
    <w:rsid w:val="00985078"/>
    <w:rsid w:val="009B4B52"/>
    <w:rsid w:val="00A00D30"/>
    <w:rsid w:val="00A21BBA"/>
    <w:rsid w:val="00A67346"/>
    <w:rsid w:val="00A753E8"/>
    <w:rsid w:val="00A75B41"/>
    <w:rsid w:val="00A82EE2"/>
    <w:rsid w:val="00A94C9E"/>
    <w:rsid w:val="00A97068"/>
    <w:rsid w:val="00AA02DF"/>
    <w:rsid w:val="00AA4B10"/>
    <w:rsid w:val="00AD5F1D"/>
    <w:rsid w:val="00B136BB"/>
    <w:rsid w:val="00B21FDA"/>
    <w:rsid w:val="00B35B64"/>
    <w:rsid w:val="00B76922"/>
    <w:rsid w:val="00B843FF"/>
    <w:rsid w:val="00BC5DC3"/>
    <w:rsid w:val="00BE24E9"/>
    <w:rsid w:val="00C02128"/>
    <w:rsid w:val="00C03F92"/>
    <w:rsid w:val="00C11137"/>
    <w:rsid w:val="00C16D85"/>
    <w:rsid w:val="00C22FAF"/>
    <w:rsid w:val="00C422A6"/>
    <w:rsid w:val="00C812A5"/>
    <w:rsid w:val="00CC6E57"/>
    <w:rsid w:val="00CD3C3F"/>
    <w:rsid w:val="00CF39BB"/>
    <w:rsid w:val="00D062A9"/>
    <w:rsid w:val="00D24EC9"/>
    <w:rsid w:val="00D26B16"/>
    <w:rsid w:val="00D34291"/>
    <w:rsid w:val="00D500FA"/>
    <w:rsid w:val="00D75AEB"/>
    <w:rsid w:val="00DD4638"/>
    <w:rsid w:val="00DE3A5E"/>
    <w:rsid w:val="00DE5042"/>
    <w:rsid w:val="00DF1B1C"/>
    <w:rsid w:val="00E15F1F"/>
    <w:rsid w:val="00E60D8A"/>
    <w:rsid w:val="00E7610B"/>
    <w:rsid w:val="00E7710F"/>
    <w:rsid w:val="00E81D6C"/>
    <w:rsid w:val="00EA6A94"/>
    <w:rsid w:val="00EC7EB1"/>
    <w:rsid w:val="00ED1020"/>
    <w:rsid w:val="00F009A5"/>
    <w:rsid w:val="00F34EFC"/>
    <w:rsid w:val="00F477F0"/>
    <w:rsid w:val="00F551E1"/>
    <w:rsid w:val="00F72D43"/>
    <w:rsid w:val="00F75B9A"/>
    <w:rsid w:val="00F9016F"/>
    <w:rsid w:val="00FA3207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customStyle="1" w:styleId="Domylne">
    <w:name w:val="Domyślne"/>
    <w:rsid w:val="0083704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Agnieszka Ryszka</cp:lastModifiedBy>
  <cp:revision>2</cp:revision>
  <dcterms:created xsi:type="dcterms:W3CDTF">2022-04-21T11:38:00Z</dcterms:created>
  <dcterms:modified xsi:type="dcterms:W3CDTF">2022-04-21T11:38:00Z</dcterms:modified>
</cp:coreProperties>
</file>