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67622" w14:textId="714B14F3" w:rsidR="00A97CFE" w:rsidRDefault="0013635D" w:rsidP="00651F62">
      <w:pPr>
        <w:jc w:val="right"/>
        <w:rPr>
          <w:b/>
          <w:bCs/>
          <w:sz w:val="28"/>
          <w:szCs w:val="28"/>
        </w:rPr>
      </w:pPr>
      <w:r>
        <w:rPr>
          <w:noProof/>
          <w:lang w:val="pl-PL" w:eastAsia="pl-PL"/>
        </w:rPr>
        <w:drawing>
          <wp:anchor distT="0" distB="0" distL="114300" distR="114300" simplePos="0" relativeHeight="251658240" behindDoc="0" locked="0" layoutInCell="1" allowOverlap="1" wp14:anchorId="13040C18" wp14:editId="68BA189D">
            <wp:simplePos x="0" y="0"/>
            <wp:positionH relativeFrom="margin">
              <wp:posOffset>57150</wp:posOffset>
            </wp:positionH>
            <wp:positionV relativeFrom="margin">
              <wp:posOffset>6350</wp:posOffset>
            </wp:positionV>
            <wp:extent cx="2438991" cy="808828"/>
            <wp:effectExtent l="0" t="0" r="0" b="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38991" cy="808828"/>
                    </a:xfrm>
                    <a:prstGeom prst="rect">
                      <a:avLst/>
                    </a:prstGeom>
                  </pic:spPr>
                </pic:pic>
              </a:graphicData>
            </a:graphic>
          </wp:anchor>
        </w:drawing>
      </w:r>
      <w:r w:rsidR="00651F62">
        <w:rPr>
          <w:b/>
          <w:bCs/>
          <w:noProof/>
          <w:sz w:val="28"/>
          <w:szCs w:val="28"/>
          <w:lang w:val="pl-PL" w:eastAsia="pl-PL"/>
        </w:rPr>
        <w:drawing>
          <wp:inline distT="0" distB="0" distL="0" distR="0" wp14:anchorId="0C90C73F" wp14:editId="0A8D7EEE">
            <wp:extent cx="939165" cy="981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165" cy="981710"/>
                    </a:xfrm>
                    <a:prstGeom prst="rect">
                      <a:avLst/>
                    </a:prstGeom>
                    <a:noFill/>
                  </pic:spPr>
                </pic:pic>
              </a:graphicData>
            </a:graphic>
          </wp:inline>
        </w:drawing>
      </w:r>
    </w:p>
    <w:p w14:paraId="31C41B64" w14:textId="77777777" w:rsidR="33167622" w:rsidRDefault="33167622" w:rsidP="33167622">
      <w:pPr>
        <w:jc w:val="center"/>
        <w:rPr>
          <w:b/>
          <w:bCs/>
          <w:sz w:val="28"/>
          <w:szCs w:val="28"/>
        </w:rPr>
      </w:pPr>
    </w:p>
    <w:p w14:paraId="605DF986" w14:textId="0CD8F143" w:rsidR="00D35F94" w:rsidRPr="00B951A1" w:rsidRDefault="33167622" w:rsidP="00651F62">
      <w:pPr>
        <w:jc w:val="center"/>
        <w:rPr>
          <w:b/>
          <w:bCs/>
          <w:sz w:val="32"/>
          <w:szCs w:val="32"/>
        </w:rPr>
      </w:pPr>
      <w:r w:rsidRPr="00B951A1">
        <w:rPr>
          <w:b/>
          <w:bCs/>
          <w:sz w:val="32"/>
          <w:szCs w:val="32"/>
        </w:rPr>
        <w:t xml:space="preserve">Eight centuries of exquisite </w:t>
      </w:r>
      <w:r w:rsidR="00651F62" w:rsidRPr="00B951A1">
        <w:rPr>
          <w:b/>
          <w:bCs/>
          <w:sz w:val="32"/>
          <w:szCs w:val="32"/>
        </w:rPr>
        <w:t>music</w:t>
      </w:r>
      <w:r w:rsidRPr="00B951A1">
        <w:rPr>
          <w:b/>
          <w:bCs/>
          <w:sz w:val="32"/>
          <w:szCs w:val="32"/>
        </w:rPr>
        <w:t xml:space="preserve"> </w:t>
      </w:r>
      <w:r w:rsidR="00651F62" w:rsidRPr="00B951A1">
        <w:rPr>
          <w:b/>
          <w:bCs/>
          <w:sz w:val="32"/>
          <w:szCs w:val="32"/>
        </w:rPr>
        <w:t>with</w:t>
      </w:r>
      <w:r w:rsidRPr="00B951A1">
        <w:rPr>
          <w:b/>
          <w:bCs/>
          <w:sz w:val="32"/>
          <w:szCs w:val="32"/>
        </w:rPr>
        <w:t xml:space="preserve"> Polyphony, The </w:t>
      </w:r>
      <w:proofErr w:type="spellStart"/>
      <w:r w:rsidRPr="00B951A1">
        <w:rPr>
          <w:b/>
          <w:bCs/>
          <w:sz w:val="32"/>
          <w:szCs w:val="32"/>
        </w:rPr>
        <w:t>Gesualdo</w:t>
      </w:r>
      <w:proofErr w:type="spellEnd"/>
      <w:r w:rsidRPr="00B951A1">
        <w:rPr>
          <w:b/>
          <w:bCs/>
          <w:sz w:val="32"/>
          <w:szCs w:val="32"/>
        </w:rPr>
        <w:t xml:space="preserve"> Six and </w:t>
      </w:r>
      <w:proofErr w:type="spellStart"/>
      <w:r w:rsidRPr="00B951A1">
        <w:rPr>
          <w:b/>
          <w:bCs/>
          <w:sz w:val="32"/>
          <w:szCs w:val="32"/>
        </w:rPr>
        <w:t>Rodolfus</w:t>
      </w:r>
      <w:proofErr w:type="spellEnd"/>
      <w:r w:rsidRPr="00B951A1">
        <w:rPr>
          <w:b/>
          <w:bCs/>
          <w:sz w:val="32"/>
          <w:szCs w:val="32"/>
        </w:rPr>
        <w:t xml:space="preserve"> Choir</w:t>
      </w:r>
      <w:r w:rsidR="005A3159" w:rsidRPr="00B951A1">
        <w:rPr>
          <w:b/>
          <w:bCs/>
          <w:sz w:val="32"/>
          <w:szCs w:val="32"/>
        </w:rPr>
        <w:t xml:space="preserve"> as annual festival of Polish sacred music returns</w:t>
      </w:r>
    </w:p>
    <w:p w14:paraId="2FADF776" w14:textId="77777777" w:rsidR="005A3159" w:rsidRDefault="005A3159" w:rsidP="00A97CFE">
      <w:pPr>
        <w:jc w:val="center"/>
        <w:rPr>
          <w:b/>
          <w:bCs/>
          <w:sz w:val="28"/>
          <w:szCs w:val="28"/>
        </w:rPr>
      </w:pPr>
    </w:p>
    <w:p w14:paraId="7E4A3E98" w14:textId="1A8FC178" w:rsidR="00785B44" w:rsidRDefault="00785B44" w:rsidP="00A97CFE">
      <w:pPr>
        <w:jc w:val="center"/>
        <w:rPr>
          <w:sz w:val="28"/>
          <w:szCs w:val="28"/>
        </w:rPr>
      </w:pPr>
      <w:r>
        <w:rPr>
          <w:sz w:val="28"/>
          <w:szCs w:val="28"/>
        </w:rPr>
        <w:t>[</w:t>
      </w:r>
      <w:r w:rsidR="00C26A74">
        <w:rPr>
          <w:sz w:val="28"/>
          <w:szCs w:val="28"/>
        </w:rPr>
        <w:t>CROPPED IMAGE FROM POSTER</w:t>
      </w:r>
      <w:r>
        <w:rPr>
          <w:sz w:val="28"/>
          <w:szCs w:val="28"/>
        </w:rPr>
        <w:t>]</w:t>
      </w:r>
    </w:p>
    <w:p w14:paraId="4D660882" w14:textId="77777777" w:rsidR="00C67822" w:rsidRDefault="00C67822" w:rsidP="00C67822">
      <w:pPr>
        <w:jc w:val="center"/>
        <w:rPr>
          <w:b/>
          <w:bCs/>
          <w:sz w:val="28"/>
          <w:szCs w:val="28"/>
        </w:rPr>
      </w:pPr>
      <w:r>
        <w:rPr>
          <w:b/>
          <w:bCs/>
          <w:sz w:val="28"/>
          <w:szCs w:val="28"/>
        </w:rPr>
        <w:t>Joy and Devotion</w:t>
      </w:r>
    </w:p>
    <w:p w14:paraId="5E6135B9" w14:textId="77777777" w:rsidR="00C67822" w:rsidRDefault="00C67822" w:rsidP="00C67822">
      <w:pPr>
        <w:jc w:val="center"/>
        <w:rPr>
          <w:b/>
          <w:bCs/>
          <w:sz w:val="28"/>
          <w:szCs w:val="28"/>
        </w:rPr>
      </w:pPr>
      <w:r w:rsidRPr="33167622">
        <w:rPr>
          <w:b/>
          <w:bCs/>
          <w:sz w:val="28"/>
          <w:szCs w:val="28"/>
        </w:rPr>
        <w:t>8 – 11 November 2022 | St Martin-in-the-Fields, London</w:t>
      </w:r>
    </w:p>
    <w:p w14:paraId="4B5BBFD8" w14:textId="7FE5C77C" w:rsidR="00785B44" w:rsidRDefault="33167622" w:rsidP="00785B44">
      <w:r>
        <w:t>Joy &amp; Devotion</w:t>
      </w:r>
      <w:r w:rsidR="00651F62">
        <w:t>, the annual festival of Polish sacred music,</w:t>
      </w:r>
      <w:r>
        <w:t xml:space="preserve"> returns </w:t>
      </w:r>
      <w:r w:rsidR="00651F62">
        <w:t>to St Martin-in-the-Fields this</w:t>
      </w:r>
      <w:r>
        <w:t xml:space="preserve"> autumn following its launch by the </w:t>
      </w:r>
      <w:r w:rsidRPr="33167622">
        <w:rPr>
          <w:b/>
          <w:bCs/>
        </w:rPr>
        <w:t>Adam Mickiewicz Institute</w:t>
      </w:r>
      <w:r>
        <w:t xml:space="preserve"> </w:t>
      </w:r>
      <w:r w:rsidR="006506D5">
        <w:t>in 2021</w:t>
      </w:r>
      <w:r w:rsidR="00651F62">
        <w:t xml:space="preserve">. </w:t>
      </w:r>
      <w:r w:rsidR="007B2081">
        <w:br/>
      </w:r>
      <w:r w:rsidR="007B2081">
        <w:br/>
      </w:r>
      <w:r w:rsidR="00651F62">
        <w:t>With eight centuries of</w:t>
      </w:r>
      <w:r>
        <w:t xml:space="preserve"> exquisite sacred music performed by some of the finest UK </w:t>
      </w:r>
      <w:r w:rsidR="007B2081">
        <w:t>choral ensembles</w:t>
      </w:r>
      <w:r w:rsidR="00651F62">
        <w:t xml:space="preserve"> – </w:t>
      </w:r>
      <w:r w:rsidR="00651F62" w:rsidRPr="0044603A">
        <w:rPr>
          <w:b/>
          <w:bCs/>
        </w:rPr>
        <w:t>Polyphony</w:t>
      </w:r>
      <w:r w:rsidR="00651F62">
        <w:t xml:space="preserve">, </w:t>
      </w:r>
      <w:r w:rsidR="00651F62" w:rsidRPr="0044603A">
        <w:rPr>
          <w:b/>
          <w:bCs/>
        </w:rPr>
        <w:t xml:space="preserve">The </w:t>
      </w:r>
      <w:proofErr w:type="spellStart"/>
      <w:r w:rsidR="00651F62" w:rsidRPr="0044603A">
        <w:rPr>
          <w:b/>
          <w:bCs/>
        </w:rPr>
        <w:t>Gesualdo</w:t>
      </w:r>
      <w:proofErr w:type="spellEnd"/>
      <w:r w:rsidR="00651F62" w:rsidRPr="0044603A">
        <w:rPr>
          <w:b/>
          <w:bCs/>
        </w:rPr>
        <w:t xml:space="preserve"> Six</w:t>
      </w:r>
      <w:r w:rsidR="00651F62">
        <w:t xml:space="preserve"> and </w:t>
      </w:r>
      <w:proofErr w:type="spellStart"/>
      <w:r w:rsidR="00651F62" w:rsidRPr="0044603A">
        <w:rPr>
          <w:b/>
          <w:bCs/>
        </w:rPr>
        <w:t>Rodolfus</w:t>
      </w:r>
      <w:proofErr w:type="spellEnd"/>
      <w:r w:rsidR="00651F62" w:rsidRPr="0044603A">
        <w:rPr>
          <w:b/>
          <w:bCs/>
        </w:rPr>
        <w:t xml:space="preserve"> Choir</w:t>
      </w:r>
      <w:r w:rsidR="00651F62">
        <w:t xml:space="preserve"> </w:t>
      </w:r>
      <w:r w:rsidR="0044603A">
        <w:t>–</w:t>
      </w:r>
      <w:r w:rsidR="00651F62">
        <w:t xml:space="preserve"> </w:t>
      </w:r>
      <w:r>
        <w:t xml:space="preserve">the series </w:t>
      </w:r>
      <w:r w:rsidR="007B2081">
        <w:t>includes</w:t>
      </w:r>
      <w:r>
        <w:t xml:space="preserve"> three </w:t>
      </w:r>
      <w:r w:rsidR="006506D5">
        <w:t xml:space="preserve">richly programmed </w:t>
      </w:r>
      <w:r>
        <w:t xml:space="preserve">concerts in the </w:t>
      </w:r>
      <w:r w:rsidR="00651F62">
        <w:t>glorious</w:t>
      </w:r>
      <w:r>
        <w:t xml:space="preserve"> acoustic of St Martin-in-the-Fields</w:t>
      </w:r>
      <w:r w:rsidR="006506D5">
        <w:t xml:space="preserve">. </w:t>
      </w:r>
      <w:r>
        <w:t xml:space="preserve">It is part of the Institute’s mission to </w:t>
      </w:r>
      <w:r w:rsidR="00037E7E">
        <w:t>share</w:t>
      </w:r>
      <w:r>
        <w:t xml:space="preserve"> the </w:t>
      </w:r>
      <w:r w:rsidR="006506D5">
        <w:t>abundance of Polish culture with international audiences.</w:t>
      </w:r>
    </w:p>
    <w:p w14:paraId="353EF73B" w14:textId="42EA07EA" w:rsidR="00EA0616" w:rsidRDefault="75FA06AC" w:rsidP="00785B44">
      <w:r>
        <w:t>This year the Festival includes the world premiere of a</w:t>
      </w:r>
      <w:r w:rsidR="001C3FF2">
        <w:t xml:space="preserve">n extraordinary </w:t>
      </w:r>
      <w:r>
        <w:t xml:space="preserve">new setting of the Latin Mass </w:t>
      </w:r>
      <w:r w:rsidR="000E59D4">
        <w:t xml:space="preserve">by </w:t>
      </w:r>
      <w:r>
        <w:t xml:space="preserve">Marek </w:t>
      </w:r>
      <w:proofErr w:type="spellStart"/>
      <w:r>
        <w:t>Raczyński</w:t>
      </w:r>
      <w:proofErr w:type="spellEnd"/>
      <w:r w:rsidR="00986F80">
        <w:t xml:space="preserve">, a rising star of the Polish choral scene on the international stage, </w:t>
      </w:r>
      <w:r w:rsidR="001C3FF2">
        <w:t>as well as more than</w:t>
      </w:r>
      <w:r>
        <w:t xml:space="preserve"> twenty UK premieres. Of these there are two moving motets to Mary, Mother of God, by the late Henryk Mikołaj Górecki, known to many worldwide for his </w:t>
      </w:r>
      <w:r w:rsidRPr="75FA06AC">
        <w:rPr>
          <w:i/>
          <w:iCs/>
        </w:rPr>
        <w:t>Symphony of Sorrowful Songs</w:t>
      </w:r>
      <w:r>
        <w:t xml:space="preserve">. Another </w:t>
      </w:r>
      <w:r w:rsidR="001C3FF2">
        <w:t>notable premier</w:t>
      </w:r>
      <w:r>
        <w:t xml:space="preserve"> piece Festival Artistic Director Paweł </w:t>
      </w:r>
      <w:r w:rsidRPr="75FA06AC">
        <w:rPr>
          <w:rFonts w:eastAsiaTheme="minorEastAsia"/>
        </w:rPr>
        <w:t>Łukaszewski’s</w:t>
      </w:r>
      <w:r>
        <w:t xml:space="preserve"> centenary tribute to St John Paul II, </w:t>
      </w:r>
      <w:proofErr w:type="spellStart"/>
      <w:r w:rsidRPr="75FA06AC">
        <w:rPr>
          <w:i/>
          <w:iCs/>
        </w:rPr>
        <w:t>Missa</w:t>
      </w:r>
      <w:proofErr w:type="spellEnd"/>
      <w:r w:rsidRPr="75FA06AC">
        <w:rPr>
          <w:i/>
          <w:iCs/>
        </w:rPr>
        <w:t xml:space="preserve"> Sancti </w:t>
      </w:r>
      <w:proofErr w:type="spellStart"/>
      <w:r w:rsidRPr="75FA06AC">
        <w:rPr>
          <w:i/>
          <w:iCs/>
        </w:rPr>
        <w:t>Papӕ</w:t>
      </w:r>
      <w:proofErr w:type="spellEnd"/>
      <w:r w:rsidRPr="75FA06AC">
        <w:rPr>
          <w:i/>
          <w:iCs/>
        </w:rPr>
        <w:t xml:space="preserve"> </w:t>
      </w:r>
      <w:proofErr w:type="spellStart"/>
      <w:r w:rsidRPr="75FA06AC">
        <w:rPr>
          <w:i/>
          <w:iCs/>
        </w:rPr>
        <w:t>Ioannis</w:t>
      </w:r>
      <w:proofErr w:type="spellEnd"/>
      <w:r w:rsidRPr="75FA06AC">
        <w:rPr>
          <w:i/>
          <w:iCs/>
        </w:rPr>
        <w:t xml:space="preserve"> Pauli </w:t>
      </w:r>
      <w:proofErr w:type="spellStart"/>
      <w:r w:rsidRPr="75FA06AC">
        <w:rPr>
          <w:i/>
          <w:iCs/>
        </w:rPr>
        <w:t>Secundi</w:t>
      </w:r>
      <w:proofErr w:type="spellEnd"/>
      <w:r w:rsidRPr="75FA06AC">
        <w:rPr>
          <w:i/>
          <w:iCs/>
        </w:rPr>
        <w:t xml:space="preserve"> </w:t>
      </w:r>
      <w:proofErr w:type="spellStart"/>
      <w:r w:rsidRPr="75FA06AC">
        <w:rPr>
          <w:i/>
          <w:iCs/>
        </w:rPr>
        <w:t>Magni</w:t>
      </w:r>
      <w:proofErr w:type="spellEnd"/>
      <w:r>
        <w:t>.</w:t>
      </w:r>
    </w:p>
    <w:p w14:paraId="7CFC6F98" w14:textId="1883320F" w:rsidR="0099644D" w:rsidRPr="0099644D" w:rsidRDefault="00904BB5" w:rsidP="0099644D">
      <w:pPr>
        <w:rPr>
          <w:rFonts w:ascii="Arial" w:eastAsia="Arial" w:hAnsi="Arial" w:cs="Arial"/>
          <w:i/>
          <w:iCs/>
          <w:color w:val="000000" w:themeColor="text1"/>
          <w:sz w:val="24"/>
          <w:szCs w:val="24"/>
        </w:rPr>
      </w:pPr>
      <w:r>
        <w:t xml:space="preserve">Joy &amp; Devotion 2022 opens </w:t>
      </w:r>
      <w:r w:rsidR="001C3FF2">
        <w:t xml:space="preserve">on 8 November </w:t>
      </w:r>
      <w:r>
        <w:t xml:space="preserve">with </w:t>
      </w:r>
      <w:r w:rsidR="0099644D" w:rsidRPr="33167622">
        <w:rPr>
          <w:rFonts w:eastAsiaTheme="minorEastAsia"/>
          <w:b/>
          <w:bCs/>
          <w:color w:val="000000" w:themeColor="text1"/>
        </w:rPr>
        <w:t xml:space="preserve">Stephen Layton </w:t>
      </w:r>
      <w:r w:rsidR="0099644D">
        <w:rPr>
          <w:rFonts w:eastAsiaTheme="minorEastAsia"/>
          <w:color w:val="000000" w:themeColor="text1"/>
        </w:rPr>
        <w:t>conducting</w:t>
      </w:r>
      <w:r w:rsidR="0099644D" w:rsidRPr="33167622">
        <w:rPr>
          <w:rFonts w:eastAsiaTheme="minorEastAsia"/>
          <w:color w:val="000000" w:themeColor="text1"/>
        </w:rPr>
        <w:t xml:space="preserve"> </w:t>
      </w:r>
      <w:r w:rsidR="0099644D" w:rsidRPr="33167622">
        <w:rPr>
          <w:rFonts w:eastAsiaTheme="minorEastAsia"/>
          <w:b/>
          <w:bCs/>
          <w:color w:val="000000" w:themeColor="text1"/>
        </w:rPr>
        <w:t>Polyphony</w:t>
      </w:r>
      <w:r w:rsidR="0099644D" w:rsidRPr="33167622">
        <w:rPr>
          <w:rFonts w:eastAsiaTheme="minorEastAsia"/>
          <w:color w:val="000000" w:themeColor="text1"/>
        </w:rPr>
        <w:t>, a choir he founded in 1986</w:t>
      </w:r>
      <w:r w:rsidR="0099644D">
        <w:rPr>
          <w:rFonts w:eastAsiaTheme="minorEastAsia"/>
          <w:color w:val="000000" w:themeColor="text1"/>
        </w:rPr>
        <w:t xml:space="preserve"> and now widely regarded as one of the best small professional choirs in the world</w:t>
      </w:r>
      <w:r w:rsidR="0099644D" w:rsidRPr="33167622">
        <w:rPr>
          <w:rFonts w:eastAsiaTheme="minorEastAsia"/>
          <w:color w:val="000000" w:themeColor="text1"/>
        </w:rPr>
        <w:t xml:space="preserve">. </w:t>
      </w:r>
      <w:r w:rsidR="0099644D">
        <w:t xml:space="preserve">The concert </w:t>
      </w:r>
      <w:r>
        <w:t>celebrat</w:t>
      </w:r>
      <w:r w:rsidR="0099644D">
        <w:t>es</w:t>
      </w:r>
      <w:r w:rsidR="33167622">
        <w:t xml:space="preserve"> the legacy of St John Paul II who helped to secure the peaceful collapse of the Soviet Union and thus the liberation of the Polish nation. In doing so, he inspired his native Polish composers to write some of the most communicative choral pieces of the 20</w:t>
      </w:r>
      <w:r w:rsidR="33167622" w:rsidRPr="33167622">
        <w:rPr>
          <w:vertAlign w:val="superscript"/>
        </w:rPr>
        <w:t>th</w:t>
      </w:r>
      <w:r w:rsidR="33167622">
        <w:t xml:space="preserve"> century. </w:t>
      </w:r>
      <w:proofErr w:type="spellStart"/>
      <w:r w:rsidR="33167622" w:rsidRPr="33167622">
        <w:rPr>
          <w:rFonts w:eastAsiaTheme="minorEastAsia"/>
          <w:color w:val="000000" w:themeColor="text1"/>
        </w:rPr>
        <w:t>Wojciech</w:t>
      </w:r>
      <w:proofErr w:type="spellEnd"/>
      <w:r w:rsidR="33167622" w:rsidRPr="33167622">
        <w:rPr>
          <w:rFonts w:eastAsiaTheme="minorEastAsia"/>
          <w:color w:val="000000" w:themeColor="text1"/>
        </w:rPr>
        <w:t xml:space="preserve"> </w:t>
      </w:r>
      <w:proofErr w:type="spellStart"/>
      <w:r w:rsidR="33167622" w:rsidRPr="33167622">
        <w:rPr>
          <w:rFonts w:eastAsiaTheme="minorEastAsia"/>
          <w:color w:val="000000" w:themeColor="text1"/>
        </w:rPr>
        <w:t>Kilar’s</w:t>
      </w:r>
      <w:proofErr w:type="spellEnd"/>
      <w:r w:rsidR="33167622" w:rsidRPr="33167622">
        <w:rPr>
          <w:rFonts w:eastAsiaTheme="minorEastAsia"/>
          <w:color w:val="000000" w:themeColor="text1"/>
        </w:rPr>
        <w:t xml:space="preserve"> </w:t>
      </w:r>
      <w:r w:rsidR="33167622" w:rsidRPr="33167622">
        <w:rPr>
          <w:rFonts w:eastAsiaTheme="minorEastAsia"/>
          <w:i/>
          <w:iCs/>
          <w:color w:val="000000" w:themeColor="text1"/>
        </w:rPr>
        <w:t xml:space="preserve">Agnus Dei </w:t>
      </w:r>
      <w:r w:rsidR="33167622" w:rsidRPr="33167622">
        <w:rPr>
          <w:rFonts w:eastAsiaTheme="minorEastAsia"/>
          <w:color w:val="000000" w:themeColor="text1"/>
        </w:rPr>
        <w:t xml:space="preserve">commences the evening: an affecting wall of sound and prayer for peace, composed in 2000. </w:t>
      </w:r>
      <w:proofErr w:type="spellStart"/>
      <w:r w:rsidR="33167622" w:rsidRPr="33167622">
        <w:rPr>
          <w:rFonts w:eastAsiaTheme="minorEastAsia"/>
          <w:color w:val="000000" w:themeColor="text1"/>
        </w:rPr>
        <w:t>Paweł</w:t>
      </w:r>
      <w:proofErr w:type="spellEnd"/>
      <w:r w:rsidR="33167622" w:rsidRPr="33167622">
        <w:rPr>
          <w:rFonts w:eastAsiaTheme="minorEastAsia"/>
          <w:color w:val="000000" w:themeColor="text1"/>
        </w:rPr>
        <w:t xml:space="preserve"> </w:t>
      </w:r>
      <w:proofErr w:type="spellStart"/>
      <w:r w:rsidR="33167622" w:rsidRPr="33167622">
        <w:rPr>
          <w:rFonts w:eastAsiaTheme="minorEastAsia"/>
          <w:color w:val="000000" w:themeColor="text1"/>
        </w:rPr>
        <w:t>Łukaszewski’s</w:t>
      </w:r>
      <w:proofErr w:type="spellEnd"/>
      <w:r w:rsidR="33167622" w:rsidRPr="33167622">
        <w:rPr>
          <w:rFonts w:eastAsiaTheme="minorEastAsia"/>
          <w:color w:val="000000" w:themeColor="text1"/>
        </w:rPr>
        <w:t xml:space="preserve"> papal tribute, written to mark the centenary of St John Paul II’s birth in 2020, will receive its UK premiere. The evening concludes with Marian Borkowski’s powerful </w:t>
      </w:r>
      <w:r w:rsidR="33167622" w:rsidRPr="33167622">
        <w:rPr>
          <w:rFonts w:eastAsiaTheme="minorEastAsia"/>
          <w:i/>
          <w:iCs/>
          <w:color w:val="000000" w:themeColor="text1"/>
        </w:rPr>
        <w:t>Libera me</w:t>
      </w:r>
      <w:r w:rsidR="33167622" w:rsidRPr="33167622">
        <w:rPr>
          <w:rFonts w:eastAsiaTheme="minorEastAsia"/>
          <w:color w:val="000000" w:themeColor="text1"/>
        </w:rPr>
        <w:t xml:space="preserve">. </w:t>
      </w:r>
      <w:r w:rsidR="0099644D">
        <w:rPr>
          <w:rFonts w:eastAsiaTheme="minorEastAsia"/>
          <w:color w:val="000000" w:themeColor="text1"/>
        </w:rPr>
        <w:t xml:space="preserve"> </w:t>
      </w:r>
      <w:r w:rsidR="0099644D" w:rsidRPr="33167622">
        <w:rPr>
          <w:rFonts w:eastAsiaTheme="minorEastAsia"/>
          <w:color w:val="000000" w:themeColor="text1"/>
        </w:rPr>
        <w:t xml:space="preserve">Organist </w:t>
      </w:r>
      <w:r w:rsidR="0099644D" w:rsidRPr="33167622">
        <w:rPr>
          <w:rFonts w:eastAsiaTheme="minorEastAsia"/>
          <w:b/>
          <w:bCs/>
          <w:color w:val="000000" w:themeColor="text1"/>
        </w:rPr>
        <w:t xml:space="preserve">Rupert </w:t>
      </w:r>
      <w:proofErr w:type="spellStart"/>
      <w:r w:rsidR="0099644D" w:rsidRPr="33167622">
        <w:rPr>
          <w:rFonts w:eastAsiaTheme="minorEastAsia"/>
          <w:b/>
          <w:bCs/>
          <w:color w:val="000000" w:themeColor="text1"/>
        </w:rPr>
        <w:t>Jeffcoat</w:t>
      </w:r>
      <w:proofErr w:type="spellEnd"/>
      <w:r w:rsidR="0099644D" w:rsidRPr="33167622">
        <w:rPr>
          <w:rFonts w:eastAsiaTheme="minorEastAsia"/>
          <w:b/>
          <w:bCs/>
          <w:color w:val="000000" w:themeColor="text1"/>
        </w:rPr>
        <w:t xml:space="preserve"> </w:t>
      </w:r>
      <w:r w:rsidR="0099644D" w:rsidRPr="33167622">
        <w:rPr>
          <w:rFonts w:eastAsiaTheme="minorEastAsia"/>
          <w:color w:val="000000" w:themeColor="text1"/>
        </w:rPr>
        <w:t xml:space="preserve">takes on </w:t>
      </w:r>
      <w:proofErr w:type="spellStart"/>
      <w:r w:rsidR="0099644D" w:rsidRPr="33167622">
        <w:rPr>
          <w:rFonts w:eastAsiaTheme="minorEastAsia"/>
          <w:color w:val="000000" w:themeColor="text1"/>
        </w:rPr>
        <w:t>Moryto’s</w:t>
      </w:r>
      <w:proofErr w:type="spellEnd"/>
      <w:r w:rsidR="0099644D" w:rsidRPr="33167622">
        <w:rPr>
          <w:rFonts w:eastAsiaTheme="minorEastAsia"/>
          <w:i/>
          <w:iCs/>
          <w:color w:val="000000" w:themeColor="text1"/>
        </w:rPr>
        <w:t xml:space="preserve"> </w:t>
      </w:r>
      <w:proofErr w:type="spellStart"/>
      <w:r w:rsidR="0099644D" w:rsidRPr="33167622">
        <w:rPr>
          <w:rFonts w:eastAsiaTheme="minorEastAsia"/>
          <w:i/>
          <w:iCs/>
          <w:color w:val="000000" w:themeColor="text1"/>
        </w:rPr>
        <w:t>Veni</w:t>
      </w:r>
      <w:proofErr w:type="spellEnd"/>
      <w:r w:rsidR="0099644D" w:rsidRPr="33167622">
        <w:rPr>
          <w:rFonts w:eastAsiaTheme="minorEastAsia"/>
          <w:i/>
          <w:iCs/>
          <w:color w:val="000000" w:themeColor="text1"/>
        </w:rPr>
        <w:t xml:space="preserve"> creator </w:t>
      </w:r>
      <w:r w:rsidR="0099644D" w:rsidRPr="33167622">
        <w:rPr>
          <w:rFonts w:eastAsiaTheme="minorEastAsia"/>
          <w:color w:val="000000" w:themeColor="text1"/>
        </w:rPr>
        <w:t xml:space="preserve">and </w:t>
      </w:r>
      <w:proofErr w:type="spellStart"/>
      <w:r w:rsidR="0099644D" w:rsidRPr="33167622">
        <w:rPr>
          <w:rFonts w:eastAsiaTheme="minorEastAsia"/>
          <w:color w:val="000000" w:themeColor="text1"/>
        </w:rPr>
        <w:t>Przybylski’s</w:t>
      </w:r>
      <w:proofErr w:type="spellEnd"/>
      <w:r w:rsidR="0099644D" w:rsidRPr="33167622">
        <w:rPr>
          <w:rFonts w:eastAsiaTheme="minorEastAsia"/>
          <w:i/>
          <w:iCs/>
          <w:color w:val="000000" w:themeColor="text1"/>
        </w:rPr>
        <w:t xml:space="preserve"> </w:t>
      </w:r>
      <w:proofErr w:type="spellStart"/>
      <w:r w:rsidR="0099644D" w:rsidRPr="33167622">
        <w:rPr>
          <w:rFonts w:eastAsiaTheme="minorEastAsia"/>
          <w:i/>
          <w:iCs/>
          <w:color w:val="000000" w:themeColor="text1"/>
        </w:rPr>
        <w:t>Kölner</w:t>
      </w:r>
      <w:proofErr w:type="spellEnd"/>
      <w:r w:rsidR="0099644D" w:rsidRPr="33167622">
        <w:rPr>
          <w:rFonts w:eastAsiaTheme="minorEastAsia"/>
          <w:i/>
          <w:iCs/>
          <w:color w:val="000000" w:themeColor="text1"/>
        </w:rPr>
        <w:t xml:space="preserve"> Fanfare</w:t>
      </w:r>
      <w:r w:rsidR="0099644D" w:rsidRPr="33167622">
        <w:rPr>
          <w:rFonts w:eastAsiaTheme="minorEastAsia"/>
          <w:color w:val="000000" w:themeColor="text1"/>
        </w:rPr>
        <w:t>.</w:t>
      </w:r>
    </w:p>
    <w:p w14:paraId="718CD1F5" w14:textId="248D9CB8" w:rsidR="7899F55E" w:rsidRDefault="33167622" w:rsidP="33167622">
      <w:pPr>
        <w:rPr>
          <w:rFonts w:ascii="Arial" w:eastAsia="Arial" w:hAnsi="Arial" w:cs="Arial"/>
          <w:color w:val="000000" w:themeColor="text1"/>
          <w:sz w:val="24"/>
          <w:szCs w:val="24"/>
        </w:rPr>
      </w:pPr>
      <w:r w:rsidRPr="33167622">
        <w:rPr>
          <w:rFonts w:eastAsiaTheme="minorEastAsia"/>
          <w:b/>
          <w:bCs/>
          <w:color w:val="000000" w:themeColor="text1"/>
        </w:rPr>
        <w:t xml:space="preserve">The Gesualdo Six </w:t>
      </w:r>
      <w:r w:rsidRPr="33167622">
        <w:rPr>
          <w:rFonts w:eastAsiaTheme="minorEastAsia"/>
          <w:color w:val="000000" w:themeColor="text1"/>
        </w:rPr>
        <w:t xml:space="preserve">led by </w:t>
      </w:r>
      <w:r w:rsidRPr="33167622">
        <w:rPr>
          <w:rFonts w:eastAsiaTheme="minorEastAsia"/>
          <w:b/>
          <w:bCs/>
          <w:color w:val="000000" w:themeColor="text1"/>
        </w:rPr>
        <w:t>Owain Park</w:t>
      </w:r>
      <w:r w:rsidR="0099644D">
        <w:rPr>
          <w:rFonts w:eastAsiaTheme="minorEastAsia"/>
          <w:b/>
          <w:bCs/>
          <w:color w:val="000000" w:themeColor="text1"/>
        </w:rPr>
        <w:t xml:space="preserve"> </w:t>
      </w:r>
      <w:r w:rsidR="0099644D" w:rsidRPr="0099644D">
        <w:rPr>
          <w:rFonts w:eastAsiaTheme="minorEastAsia"/>
          <w:color w:val="000000" w:themeColor="text1"/>
        </w:rPr>
        <w:t>make a welcome return to the Festival and St Martin’s for</w:t>
      </w:r>
      <w:r w:rsidR="0099644D">
        <w:rPr>
          <w:rFonts w:eastAsiaTheme="minorEastAsia"/>
          <w:b/>
          <w:bCs/>
          <w:color w:val="000000" w:themeColor="text1"/>
        </w:rPr>
        <w:t xml:space="preserve"> </w:t>
      </w:r>
      <w:r w:rsidR="0099644D">
        <w:rPr>
          <w:rFonts w:eastAsiaTheme="minorEastAsia"/>
          <w:color w:val="000000" w:themeColor="text1"/>
        </w:rPr>
        <w:t xml:space="preserve">a concert themed around the </w:t>
      </w:r>
      <w:r w:rsidR="0099644D" w:rsidRPr="33167622">
        <w:rPr>
          <w:rFonts w:eastAsiaTheme="minorEastAsia"/>
          <w:color w:val="000000" w:themeColor="text1"/>
        </w:rPr>
        <w:t xml:space="preserve">Virgin Mary </w:t>
      </w:r>
      <w:r w:rsidR="0099644D">
        <w:rPr>
          <w:rFonts w:eastAsiaTheme="minorEastAsia"/>
          <w:color w:val="000000" w:themeColor="text1"/>
        </w:rPr>
        <w:t>on 10 November</w:t>
      </w:r>
      <w:r w:rsidRPr="33167622">
        <w:rPr>
          <w:rFonts w:eastAsiaTheme="minorEastAsia"/>
          <w:color w:val="000000" w:themeColor="text1"/>
        </w:rPr>
        <w:t xml:space="preserve">. For many Polish Catholics, Mary is revered as the eternal Queen of Poland, and as such has inspired the warmest of musical tributes across the centuries. The centrepiece of this concert is </w:t>
      </w:r>
      <w:r w:rsidR="0099644D">
        <w:rPr>
          <w:rFonts w:eastAsiaTheme="minorEastAsia"/>
          <w:color w:val="000000" w:themeColor="text1"/>
        </w:rPr>
        <w:t xml:space="preserve">the world premiere of a </w:t>
      </w:r>
      <w:r w:rsidRPr="33167622">
        <w:rPr>
          <w:rFonts w:eastAsiaTheme="minorEastAsia"/>
          <w:color w:val="000000" w:themeColor="text1"/>
        </w:rPr>
        <w:t xml:space="preserve">brand-new mass in her honour, </w:t>
      </w:r>
      <w:r w:rsidRPr="33167622">
        <w:rPr>
          <w:rFonts w:eastAsiaTheme="minorEastAsia"/>
          <w:color w:val="000000" w:themeColor="text1"/>
        </w:rPr>
        <w:lastRenderedPageBreak/>
        <w:t xml:space="preserve">commissioned </w:t>
      </w:r>
      <w:r w:rsidR="0099644D">
        <w:rPr>
          <w:rFonts w:eastAsiaTheme="minorEastAsia"/>
          <w:color w:val="000000" w:themeColor="text1"/>
        </w:rPr>
        <w:t xml:space="preserve">specially from </w:t>
      </w:r>
      <w:r w:rsidRPr="33167622">
        <w:rPr>
          <w:rFonts w:eastAsiaTheme="minorEastAsia"/>
          <w:color w:val="000000" w:themeColor="text1"/>
        </w:rPr>
        <w:t xml:space="preserve">composer Marek </w:t>
      </w:r>
      <w:proofErr w:type="spellStart"/>
      <w:r w:rsidRPr="33167622">
        <w:t>Raczynski</w:t>
      </w:r>
      <w:proofErr w:type="spellEnd"/>
      <w:r w:rsidR="00037E7E">
        <w:t xml:space="preserve">, one of the most prominent members of the Poland’s thriving contemporary music scene. </w:t>
      </w:r>
      <w:r w:rsidR="0042140A">
        <w:t xml:space="preserve">The new work weaves its way through a programme that includes the </w:t>
      </w:r>
      <w:r w:rsidRPr="33167622">
        <w:t xml:space="preserve">UK premiere of two of </w:t>
      </w:r>
      <w:r w:rsidRPr="005A3159">
        <w:rPr>
          <w:rFonts w:eastAsiaTheme="minorEastAsia"/>
          <w:color w:val="000000" w:themeColor="text1"/>
        </w:rPr>
        <w:t>Górecki’s songs from 1986 in praise of the Blessed Virgin</w:t>
      </w:r>
      <w:r w:rsidR="0042140A">
        <w:rPr>
          <w:rFonts w:eastAsiaTheme="minorEastAsia"/>
          <w:color w:val="000000" w:themeColor="text1"/>
        </w:rPr>
        <w:t>, B</w:t>
      </w:r>
      <w:r w:rsidRPr="33167622">
        <w:t xml:space="preserve">aroque composer </w:t>
      </w:r>
      <w:proofErr w:type="spellStart"/>
      <w:r w:rsidRPr="33167622">
        <w:t>Bartłomiej</w:t>
      </w:r>
      <w:proofErr w:type="spellEnd"/>
      <w:r w:rsidRPr="33167622">
        <w:t xml:space="preserve"> </w:t>
      </w:r>
      <w:proofErr w:type="spellStart"/>
      <w:r w:rsidRPr="33167622">
        <w:t>Pękiel’s</w:t>
      </w:r>
      <w:proofErr w:type="spellEnd"/>
      <w:r w:rsidRPr="33167622">
        <w:t xml:space="preserve"> striking </w:t>
      </w:r>
      <w:r w:rsidRPr="33167622">
        <w:rPr>
          <w:i/>
          <w:iCs/>
        </w:rPr>
        <w:t>Ave Maria</w:t>
      </w:r>
      <w:r w:rsidRPr="33167622">
        <w:t xml:space="preserve"> (c.1661-9) and Aleksandra </w:t>
      </w:r>
      <w:proofErr w:type="spellStart"/>
      <w:r w:rsidRPr="33167622">
        <w:t>Chmielewska’s</w:t>
      </w:r>
      <w:proofErr w:type="spellEnd"/>
      <w:r w:rsidRPr="33167622">
        <w:t xml:space="preserve"> </w:t>
      </w:r>
      <w:proofErr w:type="spellStart"/>
      <w:r w:rsidRPr="33167622">
        <w:rPr>
          <w:i/>
          <w:iCs/>
        </w:rPr>
        <w:t>Salutatio</w:t>
      </w:r>
      <w:proofErr w:type="spellEnd"/>
      <w:r w:rsidRPr="33167622">
        <w:rPr>
          <w:i/>
          <w:iCs/>
        </w:rPr>
        <w:t xml:space="preserve"> angelica</w:t>
      </w:r>
      <w:r w:rsidRPr="33167622">
        <w:t xml:space="preserve"> (2015</w:t>
      </w:r>
      <w:r w:rsidR="0042140A">
        <w:t xml:space="preserve">), </w:t>
      </w:r>
      <w:proofErr w:type="spellStart"/>
      <w:r w:rsidR="0042140A">
        <w:t>interespesed</w:t>
      </w:r>
      <w:proofErr w:type="spellEnd"/>
      <w:r w:rsidR="0042140A">
        <w:t xml:space="preserve"> with</w:t>
      </w:r>
      <w:r w:rsidRPr="33167622">
        <w:t xml:space="preserve"> solo organ works by Marian </w:t>
      </w:r>
      <w:proofErr w:type="spellStart"/>
      <w:r w:rsidRPr="33167622">
        <w:t>Sawa</w:t>
      </w:r>
      <w:proofErr w:type="spellEnd"/>
      <w:r w:rsidRPr="33167622">
        <w:t xml:space="preserve"> and </w:t>
      </w:r>
      <w:proofErr w:type="spellStart"/>
      <w:r w:rsidRPr="33167622">
        <w:t>Michał</w:t>
      </w:r>
      <w:proofErr w:type="spellEnd"/>
      <w:r w:rsidRPr="33167622">
        <w:t xml:space="preserve"> Schaeffer, for which </w:t>
      </w:r>
      <w:r w:rsidRPr="33167622">
        <w:rPr>
          <w:b/>
          <w:bCs/>
        </w:rPr>
        <w:t xml:space="preserve">Rupert Jeffcoat </w:t>
      </w:r>
      <w:r w:rsidRPr="33167622">
        <w:t>returns.</w:t>
      </w:r>
    </w:p>
    <w:p w14:paraId="2B0E3F43" w14:textId="7834AC38" w:rsidR="7899F55E" w:rsidRDefault="33167622" w:rsidP="7899F55E">
      <w:r>
        <w:t xml:space="preserve">This year’s Festival concludes with an evening of ancient and modern music performed by the young singers of </w:t>
      </w:r>
      <w:proofErr w:type="spellStart"/>
      <w:r w:rsidRPr="33167622">
        <w:rPr>
          <w:b/>
          <w:bCs/>
        </w:rPr>
        <w:t>Rodolfus</w:t>
      </w:r>
      <w:proofErr w:type="spellEnd"/>
      <w:r w:rsidRPr="33167622">
        <w:rPr>
          <w:b/>
          <w:bCs/>
        </w:rPr>
        <w:t xml:space="preserve"> Choir</w:t>
      </w:r>
      <w:r>
        <w:t xml:space="preserve"> under the direction of </w:t>
      </w:r>
      <w:r w:rsidRPr="33167622">
        <w:rPr>
          <w:b/>
          <w:bCs/>
        </w:rPr>
        <w:t xml:space="preserve">Ralph Allwood </w:t>
      </w:r>
      <w:r>
        <w:t>[11 Nov].</w:t>
      </w:r>
      <w:r w:rsidRPr="33167622">
        <w:rPr>
          <w:rStyle w:val="normaltextrun"/>
          <w:rFonts w:ascii="Arial" w:hAnsi="Arial" w:cs="Arial"/>
          <w:i/>
          <w:iCs/>
          <w:color w:val="000000" w:themeColor="text1"/>
        </w:rPr>
        <w:t xml:space="preserve"> </w:t>
      </w:r>
      <w:proofErr w:type="spellStart"/>
      <w:r w:rsidRPr="33167622">
        <w:rPr>
          <w:i/>
          <w:iCs/>
        </w:rPr>
        <w:t>Bogurodzica</w:t>
      </w:r>
      <w:proofErr w:type="spellEnd"/>
      <w:r>
        <w:t xml:space="preserve">, medieval Poland’s great hymn to the Virgin Mary, will feature in their programme alongside music by Marian </w:t>
      </w:r>
      <w:proofErr w:type="spellStart"/>
      <w:r>
        <w:t>Sawa</w:t>
      </w:r>
      <w:proofErr w:type="spellEnd"/>
      <w:r>
        <w:t xml:space="preserve"> (1937-2005) including a chorale prelude for organ, </w:t>
      </w:r>
      <w:proofErr w:type="spellStart"/>
      <w:r w:rsidRPr="33167622">
        <w:rPr>
          <w:i/>
          <w:iCs/>
        </w:rPr>
        <w:t>Adoro</w:t>
      </w:r>
      <w:proofErr w:type="spellEnd"/>
      <w:r w:rsidRPr="33167622">
        <w:rPr>
          <w:i/>
          <w:iCs/>
        </w:rPr>
        <w:t xml:space="preserve"> </w:t>
      </w:r>
      <w:proofErr w:type="spellStart"/>
      <w:r w:rsidRPr="33167622">
        <w:rPr>
          <w:i/>
          <w:iCs/>
        </w:rPr>
        <w:t>te</w:t>
      </w:r>
      <w:proofErr w:type="spellEnd"/>
      <w:r w:rsidRPr="33167622">
        <w:rPr>
          <w:i/>
          <w:iCs/>
        </w:rPr>
        <w:t xml:space="preserve"> devote</w:t>
      </w:r>
      <w:r>
        <w:t xml:space="preserve">, performed by </w:t>
      </w:r>
      <w:r w:rsidRPr="33167622">
        <w:rPr>
          <w:b/>
          <w:bCs/>
        </w:rPr>
        <w:t>Rupert Jeffcoat</w:t>
      </w:r>
      <w:r>
        <w:t xml:space="preserve">. This concert will also see the premiere of dynamic young composer Jan </w:t>
      </w:r>
      <w:proofErr w:type="spellStart"/>
      <w:r>
        <w:t>Krutul’s</w:t>
      </w:r>
      <w:proofErr w:type="spellEnd"/>
      <w:r>
        <w:t xml:space="preserve"> </w:t>
      </w:r>
      <w:proofErr w:type="spellStart"/>
      <w:r w:rsidRPr="33167622">
        <w:rPr>
          <w:i/>
          <w:iCs/>
        </w:rPr>
        <w:t>Missa</w:t>
      </w:r>
      <w:proofErr w:type="spellEnd"/>
      <w:r w:rsidRPr="33167622">
        <w:rPr>
          <w:i/>
          <w:iCs/>
        </w:rPr>
        <w:t xml:space="preserve"> brevis </w:t>
      </w:r>
      <w:r>
        <w:t>and 17</w:t>
      </w:r>
      <w:r w:rsidRPr="33167622">
        <w:rPr>
          <w:vertAlign w:val="superscript"/>
        </w:rPr>
        <w:t>th</w:t>
      </w:r>
      <w:r>
        <w:t xml:space="preserve">-century motets by </w:t>
      </w:r>
      <w:proofErr w:type="spellStart"/>
      <w:r>
        <w:t>Grzegorz</w:t>
      </w:r>
      <w:proofErr w:type="spellEnd"/>
      <w:r>
        <w:t xml:space="preserve"> </w:t>
      </w:r>
      <w:proofErr w:type="spellStart"/>
      <w:r>
        <w:t>Gerwazy</w:t>
      </w:r>
      <w:proofErr w:type="spellEnd"/>
      <w:r>
        <w:t xml:space="preserve"> </w:t>
      </w:r>
      <w:proofErr w:type="spellStart"/>
      <w:r>
        <w:t>Gorczycki</w:t>
      </w:r>
      <w:proofErr w:type="spellEnd"/>
      <w:r>
        <w:t>, one of Poland’s greatest Baroque composers.</w:t>
      </w:r>
      <w:r w:rsidR="009E066D">
        <w:t xml:space="preserve"> </w:t>
      </w:r>
      <w:r w:rsidR="00C712FA">
        <w:t xml:space="preserve">Cellist Leo </w:t>
      </w:r>
      <w:proofErr w:type="spellStart"/>
      <w:r w:rsidR="00C712FA">
        <w:t>Popplewell</w:t>
      </w:r>
      <w:proofErr w:type="spellEnd"/>
      <w:r w:rsidR="00C712FA">
        <w:t xml:space="preserve"> will perform </w:t>
      </w:r>
      <w:r w:rsidR="004230C5">
        <w:t>in</w:t>
      </w:r>
      <w:r w:rsidR="00C712FA">
        <w:t xml:space="preserve"> </w:t>
      </w:r>
      <w:r w:rsidR="009E066D">
        <w:t xml:space="preserve">Roxanna </w:t>
      </w:r>
      <w:proofErr w:type="spellStart"/>
      <w:r w:rsidR="009E066D">
        <w:t>Panufnik</w:t>
      </w:r>
      <w:r w:rsidR="00C712FA">
        <w:t>’s</w:t>
      </w:r>
      <w:proofErr w:type="spellEnd"/>
      <w:r w:rsidR="009E066D">
        <w:t xml:space="preserve"> </w:t>
      </w:r>
      <w:r w:rsidR="009E066D">
        <w:rPr>
          <w:i/>
          <w:iCs/>
        </w:rPr>
        <w:t>All shall be well</w:t>
      </w:r>
      <w:r w:rsidR="00C712FA">
        <w:t xml:space="preserve"> (2009); </w:t>
      </w:r>
      <w:proofErr w:type="spellStart"/>
      <w:r w:rsidR="00C712FA">
        <w:t>Panufnik</w:t>
      </w:r>
      <w:proofErr w:type="spellEnd"/>
      <w:r w:rsidR="00C712FA">
        <w:t xml:space="preserve"> is a British composer of Polish heritage.</w:t>
      </w:r>
      <w:r>
        <w:t xml:space="preserve"> </w:t>
      </w:r>
      <w:proofErr w:type="spellStart"/>
      <w:r w:rsidRPr="33167622">
        <w:rPr>
          <w:b/>
          <w:bCs/>
        </w:rPr>
        <w:t>Rodolfus</w:t>
      </w:r>
      <w:proofErr w:type="spellEnd"/>
      <w:r w:rsidRPr="33167622">
        <w:rPr>
          <w:b/>
          <w:bCs/>
        </w:rPr>
        <w:t xml:space="preserve"> Choir</w:t>
      </w:r>
      <w:r>
        <w:t>, praised for their beautiful and memorable performances, boast some of the finest choristers in the country and promise to give eloquent interpretations of these Polish masterpieces.</w:t>
      </w:r>
    </w:p>
    <w:p w14:paraId="091580EC" w14:textId="6975DCE2" w:rsidR="002D6CDC" w:rsidRDefault="33167622" w:rsidP="002D6CDC">
      <w:pPr>
        <w:rPr>
          <w:rFonts w:cstheme="minorHAnsi"/>
          <w:i/>
          <w:iCs/>
          <w:color w:val="000000"/>
        </w:rPr>
      </w:pPr>
      <w:r w:rsidRPr="33167622">
        <w:rPr>
          <w:rFonts w:ascii="Calibri" w:eastAsia="Calibri" w:hAnsi="Calibri" w:cs="Calibri"/>
          <w:b/>
          <w:bCs/>
          <w:color w:val="000000" w:themeColor="text1"/>
        </w:rPr>
        <w:t xml:space="preserve">Barbara </w:t>
      </w:r>
      <w:proofErr w:type="spellStart"/>
      <w:r w:rsidRPr="33167622">
        <w:rPr>
          <w:rFonts w:ascii="Calibri" w:eastAsia="Calibri" w:hAnsi="Calibri" w:cs="Calibri"/>
          <w:b/>
          <w:bCs/>
          <w:color w:val="000000" w:themeColor="text1"/>
        </w:rPr>
        <w:t>Schabowska</w:t>
      </w:r>
      <w:proofErr w:type="spellEnd"/>
      <w:r w:rsidRPr="33167622">
        <w:rPr>
          <w:rFonts w:ascii="Calibri" w:eastAsia="Calibri" w:hAnsi="Calibri" w:cs="Calibri"/>
          <w:b/>
          <w:bCs/>
          <w:color w:val="000000" w:themeColor="text1"/>
        </w:rPr>
        <w:t>, Director of the Adam Mickiewicz Institute</w:t>
      </w:r>
      <w:r w:rsidRPr="33167622">
        <w:rPr>
          <w:rFonts w:ascii="Calibri" w:eastAsia="Calibri" w:hAnsi="Calibri" w:cs="Calibri"/>
          <w:color w:val="000000" w:themeColor="text1"/>
        </w:rPr>
        <w:t>, said:</w:t>
      </w:r>
      <w:r w:rsidR="00561856">
        <w:rPr>
          <w:rFonts w:ascii="Calibri" w:eastAsia="Calibri" w:hAnsi="Calibri" w:cs="Calibri"/>
          <w:color w:val="000000" w:themeColor="text1"/>
        </w:rPr>
        <w:t xml:space="preserve"> </w:t>
      </w:r>
      <w:r w:rsidR="00561856" w:rsidRPr="6E2ADC65">
        <w:rPr>
          <w:rFonts w:ascii="Calibri" w:eastAsia="Calibri" w:hAnsi="Calibri" w:cs="Calibri"/>
          <w:color w:val="000000" w:themeColor="text1"/>
        </w:rPr>
        <w:t>“</w:t>
      </w:r>
      <w:r w:rsidR="00561856" w:rsidRPr="004501E7">
        <w:rPr>
          <w:rFonts w:ascii="Calibri" w:eastAsia="Calibri" w:hAnsi="Calibri" w:cs="Calibri"/>
          <w:i/>
          <w:iCs/>
          <w:color w:val="000000" w:themeColor="text1"/>
        </w:rPr>
        <w:t>Poland’s deep Christian foundation has inspired composers to create music of great beauty and emotional power through the centuries</w:t>
      </w:r>
      <w:r w:rsidR="00561856">
        <w:rPr>
          <w:rFonts w:ascii="Calibri" w:eastAsia="Calibri" w:hAnsi="Calibri" w:cs="Calibri"/>
          <w:i/>
          <w:iCs/>
          <w:color w:val="000000" w:themeColor="text1"/>
        </w:rPr>
        <w:t xml:space="preserve"> and composers today are continuing to create music of great </w:t>
      </w:r>
      <w:r w:rsidR="00561856" w:rsidRPr="004501E7">
        <w:rPr>
          <w:rFonts w:ascii="Calibri" w:eastAsia="Calibri" w:hAnsi="Calibri" w:cs="Calibri"/>
          <w:i/>
          <w:iCs/>
          <w:color w:val="000000" w:themeColor="text1"/>
        </w:rPr>
        <w:t>truth, goodness</w:t>
      </w:r>
      <w:r w:rsidR="00561856">
        <w:rPr>
          <w:rFonts w:ascii="Calibri" w:eastAsia="Calibri" w:hAnsi="Calibri" w:cs="Calibri"/>
          <w:i/>
          <w:iCs/>
          <w:color w:val="000000" w:themeColor="text1"/>
        </w:rPr>
        <w:t xml:space="preserve"> and </w:t>
      </w:r>
      <w:r w:rsidR="00561856" w:rsidRPr="004501E7">
        <w:rPr>
          <w:rFonts w:ascii="Calibri" w:eastAsia="Calibri" w:hAnsi="Calibri" w:cs="Calibri"/>
          <w:i/>
          <w:iCs/>
          <w:color w:val="000000" w:themeColor="text1"/>
        </w:rPr>
        <w:t>peace</w:t>
      </w:r>
      <w:r w:rsidR="00561856">
        <w:rPr>
          <w:rFonts w:ascii="Calibri" w:eastAsia="Calibri" w:hAnsi="Calibri" w:cs="Calibri"/>
          <w:i/>
          <w:iCs/>
          <w:color w:val="000000" w:themeColor="text1"/>
        </w:rPr>
        <w:t xml:space="preserve">. </w:t>
      </w:r>
      <w:r w:rsidR="00561856" w:rsidRPr="004501E7">
        <w:rPr>
          <w:rFonts w:ascii="Calibri" w:eastAsia="Calibri" w:hAnsi="Calibri" w:cs="Calibri"/>
          <w:i/>
          <w:iCs/>
          <w:color w:val="000000" w:themeColor="text1"/>
        </w:rPr>
        <w:t xml:space="preserve">I’m particularly proud this year to </w:t>
      </w:r>
      <w:r w:rsidR="00561856">
        <w:rPr>
          <w:rFonts w:ascii="Calibri" w:eastAsia="Calibri" w:hAnsi="Calibri" w:cs="Calibri"/>
          <w:i/>
          <w:iCs/>
          <w:color w:val="000000" w:themeColor="text1"/>
        </w:rPr>
        <w:t>programme great music of the past with the best modern Sacred music and I hope that audiences will come and explore this glorious music with us.</w:t>
      </w:r>
      <w:r w:rsidR="00561856">
        <w:rPr>
          <w:rFonts w:ascii="Calibri" w:eastAsia="Calibri" w:hAnsi="Calibri" w:cs="Calibri"/>
          <w:color w:val="000000" w:themeColor="text1"/>
        </w:rPr>
        <w:t>”</w:t>
      </w:r>
      <w:r w:rsidRPr="33167622">
        <w:rPr>
          <w:rFonts w:ascii="Calibri" w:eastAsia="Calibri" w:hAnsi="Calibri" w:cs="Calibri"/>
          <w:color w:val="000000" w:themeColor="text1"/>
        </w:rPr>
        <w:t xml:space="preserve"> </w:t>
      </w:r>
    </w:p>
    <w:p w14:paraId="20C8118F" w14:textId="3DD5DDB1" w:rsidR="00561856" w:rsidRDefault="002D6CDC" w:rsidP="00561856">
      <w:pPr>
        <w:rPr>
          <w:rFonts w:cstheme="minorHAnsi"/>
          <w:i/>
          <w:iCs/>
          <w:color w:val="000000"/>
        </w:rPr>
      </w:pPr>
      <w:r w:rsidRPr="00A7565A">
        <w:rPr>
          <w:rFonts w:cstheme="minorHAnsi"/>
          <w:b/>
          <w:bCs/>
          <w:color w:val="000000"/>
        </w:rPr>
        <w:t>Paweł Łukaszewski, Artistic Director</w:t>
      </w:r>
      <w:r>
        <w:rPr>
          <w:rFonts w:cstheme="minorHAnsi"/>
          <w:color w:val="000000"/>
        </w:rPr>
        <w:t xml:space="preserve">, said: </w:t>
      </w:r>
      <w:r w:rsidR="00561856">
        <w:rPr>
          <w:rFonts w:cstheme="minorHAnsi"/>
          <w:color w:val="000000"/>
        </w:rPr>
        <w:t>“</w:t>
      </w:r>
      <w:r w:rsidR="007D1FA9">
        <w:rPr>
          <w:rFonts w:cstheme="minorHAnsi"/>
          <w:i/>
          <w:iCs/>
          <w:color w:val="000000"/>
        </w:rPr>
        <w:t>I am</w:t>
      </w:r>
      <w:r w:rsidR="00561856">
        <w:rPr>
          <w:rFonts w:cstheme="minorHAnsi"/>
          <w:i/>
          <w:iCs/>
          <w:color w:val="000000"/>
        </w:rPr>
        <w:t xml:space="preserve"> delighted to </w:t>
      </w:r>
      <w:r w:rsidR="007D1FA9">
        <w:rPr>
          <w:rFonts w:cstheme="minorHAnsi"/>
          <w:i/>
          <w:iCs/>
          <w:color w:val="000000"/>
        </w:rPr>
        <w:t>direct ‘Joy &amp; Devotion’ Festival for</w:t>
      </w:r>
      <w:r w:rsidR="00561856">
        <w:rPr>
          <w:rFonts w:cstheme="minorHAnsi"/>
          <w:i/>
          <w:iCs/>
          <w:color w:val="000000"/>
        </w:rPr>
        <w:t xml:space="preserve"> a second </w:t>
      </w:r>
      <w:r w:rsidR="007D1FA9">
        <w:rPr>
          <w:rFonts w:cstheme="minorHAnsi"/>
          <w:i/>
          <w:iCs/>
          <w:color w:val="000000"/>
        </w:rPr>
        <w:t xml:space="preserve">time, and </w:t>
      </w:r>
      <w:r w:rsidR="00561856">
        <w:rPr>
          <w:rFonts w:cstheme="minorHAnsi"/>
          <w:i/>
          <w:iCs/>
          <w:color w:val="000000"/>
        </w:rPr>
        <w:t>share the many glories of Polish sacred music, both old and new, with British audiences. We look forward to hearing these excellent British choirs perform these great works of Polish of choral music in such a fine setting, and we are proud to have commissioned some brand new music for the occasion.”</w:t>
      </w:r>
    </w:p>
    <w:p w14:paraId="2E10665C" w14:textId="36B7EA2C" w:rsidR="33167622" w:rsidRPr="00986F80" w:rsidRDefault="33167622" w:rsidP="6E2ADC65">
      <w:pPr>
        <w:rPr>
          <w:i/>
          <w:iCs/>
        </w:rPr>
      </w:pPr>
    </w:p>
    <w:p w14:paraId="6BE54035" w14:textId="77777777" w:rsidR="00037E7E" w:rsidRDefault="00037E7E" w:rsidP="6E2ADC65">
      <w:pPr>
        <w:rPr>
          <w:rFonts w:ascii="Calibri" w:eastAsia="Calibri" w:hAnsi="Calibri" w:cs="Calibri"/>
          <w:color w:val="000000" w:themeColor="text1"/>
        </w:rPr>
      </w:pPr>
    </w:p>
    <w:p w14:paraId="6FC79C07" w14:textId="1BF3A045" w:rsidR="33167622" w:rsidRDefault="33167622" w:rsidP="33167622">
      <w:pPr>
        <w:jc w:val="center"/>
        <w:rPr>
          <w:rFonts w:ascii="Calibri" w:eastAsia="Calibri" w:hAnsi="Calibri" w:cs="Calibri"/>
          <w:color w:val="000000" w:themeColor="text1"/>
        </w:rPr>
      </w:pPr>
      <w:r w:rsidRPr="33167622">
        <w:rPr>
          <w:rFonts w:ascii="Calibri" w:eastAsia="Calibri" w:hAnsi="Calibri" w:cs="Calibri"/>
          <w:b/>
          <w:bCs/>
          <w:color w:val="000000" w:themeColor="text1"/>
        </w:rPr>
        <w:t>-ENDS-</w:t>
      </w:r>
    </w:p>
    <w:p w14:paraId="644DBA91" w14:textId="41E46952" w:rsidR="33167622" w:rsidRDefault="33167622" w:rsidP="33167622">
      <w:pPr>
        <w:jc w:val="center"/>
        <w:rPr>
          <w:rFonts w:ascii="Calibri" w:eastAsia="Calibri" w:hAnsi="Calibri" w:cs="Calibri"/>
          <w:b/>
          <w:bCs/>
          <w:color w:val="000000" w:themeColor="text1"/>
        </w:rPr>
      </w:pPr>
      <w:r w:rsidRPr="33167622">
        <w:rPr>
          <w:rFonts w:ascii="Calibri" w:eastAsia="Calibri" w:hAnsi="Calibri" w:cs="Calibri"/>
          <w:b/>
          <w:bCs/>
          <w:color w:val="000000" w:themeColor="text1"/>
        </w:rPr>
        <w:t>For more information or to arrange interviews / press tickets, please contact Premier:</w:t>
      </w:r>
    </w:p>
    <w:p w14:paraId="1FB338B7" w14:textId="545C1DC0" w:rsidR="33167622" w:rsidRDefault="33167622" w:rsidP="33167622">
      <w:pPr>
        <w:jc w:val="center"/>
        <w:rPr>
          <w:rFonts w:ascii="Calibri" w:eastAsia="Calibri" w:hAnsi="Calibri" w:cs="Calibri"/>
          <w:b/>
          <w:bCs/>
          <w:color w:val="000000" w:themeColor="text1"/>
        </w:rPr>
      </w:pPr>
      <w:r w:rsidRPr="33167622">
        <w:rPr>
          <w:rFonts w:ascii="Calibri" w:eastAsia="Calibri" w:hAnsi="Calibri" w:cs="Calibri"/>
          <w:b/>
          <w:bCs/>
          <w:color w:val="000000" w:themeColor="text1"/>
        </w:rPr>
        <w:t xml:space="preserve">Victoria Bevan | </w:t>
      </w:r>
      <w:hyperlink r:id="rId7">
        <w:r w:rsidRPr="33167622">
          <w:rPr>
            <w:rStyle w:val="Hipercze"/>
            <w:rFonts w:ascii="Calibri" w:eastAsia="Calibri" w:hAnsi="Calibri" w:cs="Calibri"/>
            <w:b/>
            <w:bCs/>
          </w:rPr>
          <w:t>victoria.bevan@premiercomms.com</w:t>
        </w:r>
      </w:hyperlink>
      <w:r w:rsidRPr="33167622">
        <w:rPr>
          <w:rFonts w:ascii="Calibri" w:eastAsia="Calibri" w:hAnsi="Calibri" w:cs="Calibri"/>
          <w:b/>
          <w:bCs/>
          <w:color w:val="000000" w:themeColor="text1"/>
        </w:rPr>
        <w:t xml:space="preserve"> | 07917 764318</w:t>
      </w:r>
    </w:p>
    <w:p w14:paraId="13F31F0A" w14:textId="6EA22D86" w:rsidR="33167622" w:rsidRDefault="33167622" w:rsidP="33167622">
      <w:pPr>
        <w:rPr>
          <w:rFonts w:ascii="Calibri" w:eastAsia="Calibri" w:hAnsi="Calibri" w:cs="Calibri"/>
          <w:b/>
          <w:bCs/>
          <w:color w:val="000000" w:themeColor="text1"/>
        </w:rPr>
      </w:pPr>
    </w:p>
    <w:p w14:paraId="7FED2561" w14:textId="6FD8369A" w:rsidR="33167622" w:rsidRDefault="33167622" w:rsidP="33167622">
      <w:pPr>
        <w:rPr>
          <w:rFonts w:ascii="Calibri" w:eastAsia="Calibri" w:hAnsi="Calibri" w:cs="Calibri"/>
          <w:b/>
          <w:bCs/>
          <w:color w:val="000000" w:themeColor="text1"/>
          <w:sz w:val="28"/>
          <w:szCs w:val="28"/>
        </w:rPr>
      </w:pPr>
      <w:r w:rsidRPr="33167622">
        <w:rPr>
          <w:rFonts w:ascii="Calibri" w:eastAsia="Calibri" w:hAnsi="Calibri" w:cs="Calibri"/>
          <w:b/>
          <w:bCs/>
          <w:color w:val="000000" w:themeColor="text1"/>
          <w:sz w:val="28"/>
          <w:szCs w:val="28"/>
        </w:rPr>
        <w:t>Notes to Editors</w:t>
      </w:r>
    </w:p>
    <w:p w14:paraId="2CBD9105" w14:textId="414160EA" w:rsidR="33167622" w:rsidRDefault="33167622" w:rsidP="33167622">
      <w:pPr>
        <w:spacing w:after="0"/>
        <w:rPr>
          <w:rFonts w:ascii="Calibri" w:eastAsia="Calibri" w:hAnsi="Calibri" w:cs="Calibri"/>
          <w:b/>
          <w:bCs/>
          <w:color w:val="000000" w:themeColor="text1"/>
        </w:rPr>
      </w:pPr>
      <w:r w:rsidRPr="33167622">
        <w:rPr>
          <w:rFonts w:ascii="Calibri" w:eastAsia="Calibri" w:hAnsi="Calibri" w:cs="Calibri"/>
          <w:color w:val="000000" w:themeColor="text1"/>
          <w:u w:val="single"/>
        </w:rPr>
        <w:t>Listings</w:t>
      </w:r>
    </w:p>
    <w:p w14:paraId="01666719" w14:textId="49EE5AB3" w:rsidR="33167622" w:rsidRDefault="33167622" w:rsidP="33167622">
      <w:pPr>
        <w:spacing w:after="0"/>
        <w:rPr>
          <w:rFonts w:ascii="Calibri" w:eastAsia="Calibri" w:hAnsi="Calibri" w:cs="Calibri"/>
          <w:color w:val="000000" w:themeColor="text1"/>
          <w:u w:val="single"/>
        </w:rPr>
      </w:pPr>
    </w:p>
    <w:p w14:paraId="1363D4DC" w14:textId="6D09AF6F" w:rsidR="33167622" w:rsidRDefault="33167622" w:rsidP="33167622">
      <w:pPr>
        <w:spacing w:after="0"/>
        <w:rPr>
          <w:rFonts w:ascii="Calibri" w:eastAsia="Calibri" w:hAnsi="Calibri" w:cs="Calibri"/>
          <w:i/>
          <w:iCs/>
          <w:color w:val="000000" w:themeColor="text1"/>
        </w:rPr>
      </w:pPr>
      <w:r w:rsidRPr="33167622">
        <w:rPr>
          <w:rFonts w:ascii="Calibri" w:eastAsia="Calibri" w:hAnsi="Calibri" w:cs="Calibri"/>
          <w:b/>
          <w:bCs/>
          <w:color w:val="000000" w:themeColor="text1"/>
        </w:rPr>
        <w:t>Pawe</w:t>
      </w:r>
      <w:r w:rsidRPr="33167622">
        <w:rPr>
          <w:rFonts w:ascii="Segoe UI" w:eastAsia="Segoe UI" w:hAnsi="Segoe UI" w:cs="Segoe UI"/>
          <w:b/>
          <w:bCs/>
          <w:color w:val="000000" w:themeColor="text1"/>
        </w:rPr>
        <w:t>ł</w:t>
      </w:r>
      <w:r w:rsidRPr="33167622">
        <w:rPr>
          <w:rFonts w:ascii="Calibri" w:eastAsia="Calibri" w:hAnsi="Calibri" w:cs="Calibri"/>
          <w:b/>
          <w:bCs/>
          <w:color w:val="000000" w:themeColor="text1"/>
        </w:rPr>
        <w:t xml:space="preserve"> </w:t>
      </w:r>
      <w:r w:rsidRPr="33167622">
        <w:rPr>
          <w:b/>
          <w:bCs/>
        </w:rPr>
        <w:t xml:space="preserve">Łukaszewski </w:t>
      </w:r>
      <w:r w:rsidRPr="33167622">
        <w:rPr>
          <w:rFonts w:ascii="Calibri" w:eastAsia="Calibri" w:hAnsi="Calibri" w:cs="Calibri"/>
          <w:color w:val="000000" w:themeColor="text1"/>
        </w:rPr>
        <w:t>Artistic Director</w:t>
      </w:r>
    </w:p>
    <w:p w14:paraId="3316D8AB" w14:textId="5B3305A1" w:rsidR="33167622" w:rsidRDefault="33167622" w:rsidP="33167622">
      <w:pPr>
        <w:spacing w:after="0"/>
        <w:rPr>
          <w:rFonts w:ascii="Calibri" w:eastAsia="Calibri" w:hAnsi="Calibri" w:cs="Calibri"/>
          <w:color w:val="000000" w:themeColor="text1"/>
        </w:rPr>
      </w:pPr>
    </w:p>
    <w:p w14:paraId="47144DDB" w14:textId="67B934A7" w:rsidR="33167622" w:rsidRDefault="33167622" w:rsidP="33167622">
      <w:pPr>
        <w:spacing w:after="0"/>
        <w:rPr>
          <w:rFonts w:ascii="Calibri" w:eastAsia="Calibri" w:hAnsi="Calibri" w:cs="Calibri"/>
          <w:b/>
          <w:bCs/>
          <w:color w:val="000000" w:themeColor="text1"/>
        </w:rPr>
      </w:pPr>
      <w:r w:rsidRPr="33167622">
        <w:rPr>
          <w:rFonts w:ascii="Calibri" w:eastAsia="Calibri" w:hAnsi="Calibri" w:cs="Calibri"/>
          <w:b/>
          <w:bCs/>
          <w:color w:val="000000" w:themeColor="text1"/>
        </w:rPr>
        <w:t>Tuesday 8</w:t>
      </w:r>
      <w:r w:rsidRPr="33167622">
        <w:rPr>
          <w:rFonts w:ascii="Calibri" w:eastAsia="Calibri" w:hAnsi="Calibri" w:cs="Calibri"/>
          <w:b/>
          <w:bCs/>
          <w:color w:val="000000" w:themeColor="text1"/>
          <w:vertAlign w:val="superscript"/>
        </w:rPr>
        <w:t>th</w:t>
      </w:r>
      <w:r w:rsidRPr="33167622">
        <w:rPr>
          <w:rFonts w:ascii="Calibri" w:eastAsia="Calibri" w:hAnsi="Calibri" w:cs="Calibri"/>
          <w:b/>
          <w:bCs/>
          <w:color w:val="000000" w:themeColor="text1"/>
        </w:rPr>
        <w:t xml:space="preserve"> November 19:30, St Martin-in-the-Fields</w:t>
      </w:r>
    </w:p>
    <w:p w14:paraId="5EBA9E0D" w14:textId="7744E266" w:rsidR="33167622" w:rsidRDefault="00EE4E37" w:rsidP="33167622">
      <w:pPr>
        <w:spacing w:after="0"/>
        <w:rPr>
          <w:rFonts w:ascii="Calibri" w:eastAsia="Calibri" w:hAnsi="Calibri" w:cs="Calibri"/>
          <w:b/>
          <w:bCs/>
          <w:color w:val="000000" w:themeColor="text1"/>
        </w:rPr>
      </w:pPr>
      <w:hyperlink r:id="rId8">
        <w:r w:rsidR="33167622" w:rsidRPr="33167622">
          <w:rPr>
            <w:rStyle w:val="Hipercze"/>
            <w:rFonts w:ascii="Calibri" w:eastAsia="Calibri" w:hAnsi="Calibri" w:cs="Calibri"/>
            <w:b/>
            <w:bCs/>
          </w:rPr>
          <w:t>Polyphony: Music for a Polish Pope</w:t>
        </w:r>
      </w:hyperlink>
    </w:p>
    <w:p w14:paraId="0D9B3084" w14:textId="62A0C9EB" w:rsidR="33167622" w:rsidRDefault="33167622" w:rsidP="33167622">
      <w:pPr>
        <w:spacing w:after="0"/>
      </w:pPr>
      <w:proofErr w:type="spellStart"/>
      <w:r w:rsidRPr="33167622">
        <w:t>Wojciech</w:t>
      </w:r>
      <w:proofErr w:type="spellEnd"/>
      <w:r w:rsidRPr="33167622">
        <w:t xml:space="preserve"> </w:t>
      </w:r>
      <w:proofErr w:type="spellStart"/>
      <w:r w:rsidRPr="33167622">
        <w:t>Kilar</w:t>
      </w:r>
      <w:proofErr w:type="spellEnd"/>
      <w:r w:rsidRPr="33167622">
        <w:t xml:space="preserve"> </w:t>
      </w:r>
      <w:r w:rsidRPr="33167622">
        <w:rPr>
          <w:i/>
          <w:iCs/>
        </w:rPr>
        <w:t>Agnus Dei</w:t>
      </w:r>
      <w:r>
        <w:br/>
      </w:r>
      <w:proofErr w:type="spellStart"/>
      <w:r w:rsidRPr="33167622">
        <w:t>Michał</w:t>
      </w:r>
      <w:proofErr w:type="spellEnd"/>
      <w:r w:rsidRPr="33167622">
        <w:t xml:space="preserve"> </w:t>
      </w:r>
      <w:proofErr w:type="spellStart"/>
      <w:r w:rsidRPr="33167622">
        <w:t>Ziółkowski</w:t>
      </w:r>
      <w:proofErr w:type="spellEnd"/>
      <w:r w:rsidRPr="33167622">
        <w:t xml:space="preserve"> </w:t>
      </w:r>
      <w:r w:rsidRPr="33167622">
        <w:rPr>
          <w:i/>
          <w:iCs/>
        </w:rPr>
        <w:t xml:space="preserve">Ave </w:t>
      </w:r>
      <w:proofErr w:type="spellStart"/>
      <w:r w:rsidRPr="33167622">
        <w:rPr>
          <w:i/>
          <w:iCs/>
        </w:rPr>
        <w:t>maris</w:t>
      </w:r>
      <w:proofErr w:type="spellEnd"/>
      <w:r w:rsidRPr="33167622">
        <w:rPr>
          <w:i/>
          <w:iCs/>
        </w:rPr>
        <w:t xml:space="preserve"> Stella</w:t>
      </w:r>
      <w:r>
        <w:br/>
      </w:r>
      <w:r w:rsidRPr="33167622">
        <w:lastRenderedPageBreak/>
        <w:t xml:space="preserve">Marcin </w:t>
      </w:r>
      <w:proofErr w:type="spellStart"/>
      <w:r w:rsidRPr="33167622">
        <w:t>Łukaszewski</w:t>
      </w:r>
      <w:proofErr w:type="spellEnd"/>
      <w:r w:rsidRPr="33167622">
        <w:t xml:space="preserve"> </w:t>
      </w:r>
      <w:r w:rsidRPr="33167622">
        <w:rPr>
          <w:i/>
          <w:iCs/>
        </w:rPr>
        <w:t>Pie Jesu</w:t>
      </w:r>
      <w:r>
        <w:br/>
      </w:r>
      <w:proofErr w:type="spellStart"/>
      <w:r w:rsidRPr="33167622">
        <w:t>Stanisław</w:t>
      </w:r>
      <w:proofErr w:type="spellEnd"/>
      <w:r w:rsidRPr="33167622">
        <w:t xml:space="preserve"> </w:t>
      </w:r>
      <w:proofErr w:type="spellStart"/>
      <w:r w:rsidRPr="33167622">
        <w:t>Moryto</w:t>
      </w:r>
      <w:proofErr w:type="spellEnd"/>
      <w:r w:rsidRPr="33167622">
        <w:t xml:space="preserve"> </w:t>
      </w:r>
      <w:proofErr w:type="spellStart"/>
      <w:r w:rsidRPr="33167622">
        <w:rPr>
          <w:i/>
          <w:iCs/>
        </w:rPr>
        <w:t>Veni</w:t>
      </w:r>
      <w:proofErr w:type="spellEnd"/>
      <w:r w:rsidRPr="33167622">
        <w:rPr>
          <w:i/>
          <w:iCs/>
        </w:rPr>
        <w:t xml:space="preserve"> creator </w:t>
      </w:r>
      <w:r w:rsidRPr="33167622">
        <w:t>[organ solo]</w:t>
      </w:r>
    </w:p>
    <w:p w14:paraId="3CBEB796" w14:textId="0004FB1C" w:rsidR="33167622" w:rsidRDefault="33167622" w:rsidP="33167622">
      <w:pPr>
        <w:spacing w:after="0"/>
        <w:rPr>
          <w:i/>
          <w:iCs/>
        </w:rPr>
      </w:pPr>
      <w:proofErr w:type="spellStart"/>
      <w:r w:rsidRPr="33167622">
        <w:t>Miłosz</w:t>
      </w:r>
      <w:proofErr w:type="spellEnd"/>
      <w:r w:rsidRPr="33167622">
        <w:t xml:space="preserve"> </w:t>
      </w:r>
      <w:proofErr w:type="spellStart"/>
      <w:r w:rsidRPr="33167622">
        <w:t>Bembinow</w:t>
      </w:r>
      <w:proofErr w:type="spellEnd"/>
      <w:r w:rsidRPr="33167622">
        <w:t xml:space="preserve"> </w:t>
      </w:r>
      <w:proofErr w:type="spellStart"/>
      <w:r w:rsidRPr="33167622">
        <w:rPr>
          <w:i/>
          <w:iCs/>
        </w:rPr>
        <w:t>Veni</w:t>
      </w:r>
      <w:proofErr w:type="spellEnd"/>
      <w:r w:rsidRPr="33167622">
        <w:rPr>
          <w:i/>
          <w:iCs/>
        </w:rPr>
        <w:t xml:space="preserve"> </w:t>
      </w:r>
      <w:proofErr w:type="spellStart"/>
      <w:r w:rsidRPr="33167622">
        <w:rPr>
          <w:i/>
          <w:iCs/>
        </w:rPr>
        <w:t>Sancte</w:t>
      </w:r>
      <w:proofErr w:type="spellEnd"/>
      <w:r w:rsidRPr="33167622">
        <w:rPr>
          <w:i/>
          <w:iCs/>
        </w:rPr>
        <w:t xml:space="preserve"> </w:t>
      </w:r>
      <w:proofErr w:type="spellStart"/>
      <w:r w:rsidRPr="33167622">
        <w:rPr>
          <w:i/>
          <w:iCs/>
        </w:rPr>
        <w:t>Spiritus</w:t>
      </w:r>
      <w:proofErr w:type="spellEnd"/>
      <w:r>
        <w:br/>
      </w:r>
      <w:r w:rsidRPr="33167622">
        <w:t xml:space="preserve">Marian </w:t>
      </w:r>
      <w:proofErr w:type="spellStart"/>
      <w:r w:rsidRPr="33167622">
        <w:t>Borkowski</w:t>
      </w:r>
      <w:proofErr w:type="spellEnd"/>
      <w:r w:rsidRPr="33167622">
        <w:t xml:space="preserve"> </w:t>
      </w:r>
      <w:r w:rsidRPr="33167622">
        <w:rPr>
          <w:i/>
          <w:iCs/>
        </w:rPr>
        <w:t xml:space="preserve">Regina </w:t>
      </w:r>
      <w:proofErr w:type="spellStart"/>
      <w:r w:rsidRPr="33167622">
        <w:rPr>
          <w:i/>
          <w:iCs/>
        </w:rPr>
        <w:t>caeli</w:t>
      </w:r>
      <w:proofErr w:type="spellEnd"/>
      <w:r>
        <w:br/>
      </w:r>
      <w:proofErr w:type="spellStart"/>
      <w:r w:rsidRPr="33167622">
        <w:t>Dariusz</w:t>
      </w:r>
      <w:proofErr w:type="spellEnd"/>
      <w:r w:rsidRPr="33167622">
        <w:t xml:space="preserve"> </w:t>
      </w:r>
      <w:proofErr w:type="spellStart"/>
      <w:r w:rsidRPr="33167622">
        <w:t>Przybylski</w:t>
      </w:r>
      <w:proofErr w:type="spellEnd"/>
      <w:r w:rsidRPr="33167622">
        <w:t xml:space="preserve"> </w:t>
      </w:r>
      <w:proofErr w:type="spellStart"/>
      <w:r w:rsidRPr="33167622">
        <w:rPr>
          <w:i/>
          <w:iCs/>
        </w:rPr>
        <w:t>Kölner</w:t>
      </w:r>
      <w:proofErr w:type="spellEnd"/>
      <w:r w:rsidRPr="33167622">
        <w:rPr>
          <w:i/>
          <w:iCs/>
        </w:rPr>
        <w:t xml:space="preserve"> Fanfare</w:t>
      </w:r>
      <w:r w:rsidRPr="33167622">
        <w:t xml:space="preserve"> [organ solo]</w:t>
      </w:r>
      <w:r>
        <w:br/>
      </w:r>
      <w:proofErr w:type="spellStart"/>
      <w:r w:rsidRPr="33167622">
        <w:t>Paweł</w:t>
      </w:r>
      <w:proofErr w:type="spellEnd"/>
      <w:r w:rsidRPr="33167622">
        <w:t xml:space="preserve"> </w:t>
      </w:r>
      <w:proofErr w:type="spellStart"/>
      <w:r w:rsidRPr="33167622">
        <w:t>Łukaszewski</w:t>
      </w:r>
      <w:proofErr w:type="spellEnd"/>
      <w:r w:rsidRPr="33167622">
        <w:t xml:space="preserve"> </w:t>
      </w:r>
      <w:proofErr w:type="spellStart"/>
      <w:r w:rsidRPr="33167622">
        <w:rPr>
          <w:i/>
          <w:iCs/>
        </w:rPr>
        <w:t>Missa</w:t>
      </w:r>
      <w:proofErr w:type="spellEnd"/>
      <w:r w:rsidRPr="33167622">
        <w:rPr>
          <w:i/>
          <w:iCs/>
        </w:rPr>
        <w:t xml:space="preserve"> Sancti </w:t>
      </w:r>
      <w:proofErr w:type="spellStart"/>
      <w:r w:rsidRPr="33167622">
        <w:rPr>
          <w:i/>
          <w:iCs/>
        </w:rPr>
        <w:t>Papae</w:t>
      </w:r>
      <w:proofErr w:type="spellEnd"/>
      <w:r w:rsidRPr="33167622">
        <w:rPr>
          <w:i/>
          <w:iCs/>
        </w:rPr>
        <w:t xml:space="preserve"> </w:t>
      </w:r>
      <w:proofErr w:type="spellStart"/>
      <w:r w:rsidRPr="33167622">
        <w:rPr>
          <w:i/>
          <w:iCs/>
        </w:rPr>
        <w:t>Ioannis</w:t>
      </w:r>
      <w:proofErr w:type="spellEnd"/>
      <w:r w:rsidRPr="33167622">
        <w:rPr>
          <w:i/>
          <w:iCs/>
        </w:rPr>
        <w:t xml:space="preserve"> Pauli </w:t>
      </w:r>
      <w:proofErr w:type="spellStart"/>
      <w:r w:rsidRPr="33167622">
        <w:rPr>
          <w:i/>
          <w:iCs/>
        </w:rPr>
        <w:t>Secundi</w:t>
      </w:r>
      <w:proofErr w:type="spellEnd"/>
      <w:r w:rsidRPr="33167622">
        <w:rPr>
          <w:i/>
          <w:iCs/>
        </w:rPr>
        <w:t xml:space="preserve"> </w:t>
      </w:r>
      <w:proofErr w:type="spellStart"/>
      <w:r w:rsidRPr="33167622">
        <w:rPr>
          <w:i/>
          <w:iCs/>
        </w:rPr>
        <w:t>Magni</w:t>
      </w:r>
      <w:proofErr w:type="spellEnd"/>
      <w:r>
        <w:br/>
      </w:r>
      <w:r w:rsidRPr="33167622">
        <w:t xml:space="preserve">Marian </w:t>
      </w:r>
      <w:proofErr w:type="spellStart"/>
      <w:r w:rsidRPr="33167622">
        <w:t>Borkowski</w:t>
      </w:r>
      <w:proofErr w:type="spellEnd"/>
      <w:r w:rsidRPr="33167622">
        <w:t xml:space="preserve"> </w:t>
      </w:r>
      <w:proofErr w:type="spellStart"/>
      <w:r w:rsidRPr="33167622">
        <w:rPr>
          <w:i/>
          <w:iCs/>
        </w:rPr>
        <w:t>Libera</w:t>
      </w:r>
      <w:proofErr w:type="spellEnd"/>
      <w:r w:rsidRPr="33167622">
        <w:rPr>
          <w:i/>
          <w:iCs/>
        </w:rPr>
        <w:t xml:space="preserve"> me</w:t>
      </w:r>
    </w:p>
    <w:p w14:paraId="6D01C542" w14:textId="0C223AC1" w:rsidR="33167622" w:rsidRDefault="33167622" w:rsidP="33167622">
      <w:pPr>
        <w:spacing w:after="0"/>
      </w:pPr>
    </w:p>
    <w:p w14:paraId="28FE1D1E" w14:textId="5C43A35D" w:rsidR="33167622" w:rsidRDefault="33167622" w:rsidP="33167622">
      <w:pPr>
        <w:spacing w:after="0"/>
      </w:pPr>
      <w:r w:rsidRPr="33167622">
        <w:rPr>
          <w:b/>
          <w:bCs/>
        </w:rPr>
        <w:t>Polyphony</w:t>
      </w:r>
      <w:r>
        <w:br/>
      </w:r>
      <w:r w:rsidRPr="33167622">
        <w:rPr>
          <w:b/>
          <w:bCs/>
        </w:rPr>
        <w:t>Stephen Layton</w:t>
      </w:r>
      <w:r w:rsidRPr="33167622">
        <w:t xml:space="preserve"> conductor</w:t>
      </w:r>
      <w:r>
        <w:br/>
      </w:r>
      <w:r w:rsidRPr="33167622">
        <w:rPr>
          <w:b/>
          <w:bCs/>
        </w:rPr>
        <w:t>Rupert Jeffcoat</w:t>
      </w:r>
      <w:r w:rsidRPr="33167622">
        <w:t xml:space="preserve"> organ</w:t>
      </w:r>
    </w:p>
    <w:p w14:paraId="37F2F60E" w14:textId="5A5D75D5" w:rsidR="33167622" w:rsidRDefault="33167622" w:rsidP="33167622">
      <w:pPr>
        <w:spacing w:after="0"/>
      </w:pPr>
    </w:p>
    <w:p w14:paraId="32A7D931" w14:textId="5ADF2A3A" w:rsidR="33167622" w:rsidRDefault="33167622" w:rsidP="33167622">
      <w:pPr>
        <w:spacing w:after="0"/>
      </w:pPr>
      <w:r w:rsidRPr="33167622">
        <w:rPr>
          <w:b/>
          <w:bCs/>
        </w:rPr>
        <w:t>Thursday 10</w:t>
      </w:r>
      <w:r w:rsidRPr="33167622">
        <w:rPr>
          <w:b/>
          <w:bCs/>
          <w:vertAlign w:val="superscript"/>
        </w:rPr>
        <w:t>th</w:t>
      </w:r>
      <w:r w:rsidRPr="33167622">
        <w:rPr>
          <w:b/>
          <w:bCs/>
        </w:rPr>
        <w:t xml:space="preserve"> November 19:30, St Martin-in-the-Fields</w:t>
      </w:r>
    </w:p>
    <w:p w14:paraId="523FB05E" w14:textId="38575147" w:rsidR="33167622" w:rsidRDefault="00EE4E37" w:rsidP="33167622">
      <w:pPr>
        <w:spacing w:after="0"/>
        <w:rPr>
          <w:b/>
          <w:bCs/>
        </w:rPr>
      </w:pPr>
      <w:hyperlink r:id="rId9">
        <w:proofErr w:type="spellStart"/>
        <w:r w:rsidR="33167622" w:rsidRPr="33167622">
          <w:rPr>
            <w:rStyle w:val="Hipercze"/>
            <w:b/>
            <w:bCs/>
          </w:rPr>
          <w:t>Gaude</w:t>
        </w:r>
        <w:proofErr w:type="spellEnd"/>
        <w:r w:rsidR="33167622" w:rsidRPr="33167622">
          <w:rPr>
            <w:rStyle w:val="Hipercze"/>
            <w:b/>
            <w:bCs/>
          </w:rPr>
          <w:t xml:space="preserve"> Mater </w:t>
        </w:r>
        <w:proofErr w:type="spellStart"/>
        <w:r w:rsidR="33167622" w:rsidRPr="33167622">
          <w:rPr>
            <w:rStyle w:val="Hipercze"/>
            <w:b/>
            <w:bCs/>
          </w:rPr>
          <w:t>Polonia</w:t>
        </w:r>
        <w:proofErr w:type="spellEnd"/>
        <w:r w:rsidR="33167622" w:rsidRPr="33167622">
          <w:rPr>
            <w:rStyle w:val="Hipercze"/>
            <w:b/>
            <w:bCs/>
          </w:rPr>
          <w:t xml:space="preserve"> – Polish Music for the Virgin Mary</w:t>
        </w:r>
      </w:hyperlink>
    </w:p>
    <w:p w14:paraId="410B34C9" w14:textId="1C7D0A03" w:rsidR="33167622" w:rsidRPr="005A3159" w:rsidRDefault="33167622" w:rsidP="33167622">
      <w:pPr>
        <w:spacing w:after="0"/>
        <w:rPr>
          <w:lang w:val="it-IT"/>
        </w:rPr>
      </w:pPr>
      <w:r w:rsidRPr="005A3159">
        <w:rPr>
          <w:lang w:val="it-IT"/>
        </w:rPr>
        <w:t xml:space="preserve">Górecki </w:t>
      </w:r>
      <w:r w:rsidRPr="005A3159">
        <w:rPr>
          <w:i/>
          <w:iCs/>
          <w:lang w:val="it-IT"/>
        </w:rPr>
        <w:t xml:space="preserve">Veni, O mater terrae </w:t>
      </w:r>
      <w:r w:rsidRPr="005A3159">
        <w:rPr>
          <w:lang w:val="it-IT"/>
        </w:rPr>
        <w:t>[UK premiere]</w:t>
      </w:r>
    </w:p>
    <w:p w14:paraId="1EB6CC88" w14:textId="3BB563C6" w:rsidR="33167622" w:rsidRPr="005A3159" w:rsidRDefault="33167622" w:rsidP="33167622">
      <w:pPr>
        <w:spacing w:after="0"/>
        <w:rPr>
          <w:i/>
          <w:iCs/>
          <w:lang w:val="it-IT"/>
        </w:rPr>
      </w:pPr>
      <w:r w:rsidRPr="005A3159">
        <w:rPr>
          <w:lang w:val="it-IT"/>
        </w:rPr>
        <w:t xml:space="preserve">Górecki </w:t>
      </w:r>
      <w:r w:rsidRPr="005A3159">
        <w:rPr>
          <w:i/>
          <w:iCs/>
          <w:lang w:val="it-IT"/>
        </w:rPr>
        <w:t>O, mater semper alma</w:t>
      </w:r>
      <w:r w:rsidRPr="005A3159">
        <w:rPr>
          <w:lang w:val="it-IT"/>
        </w:rPr>
        <w:t xml:space="preserve"> [UK premiere]</w:t>
      </w:r>
      <w:r w:rsidRPr="005A3159">
        <w:rPr>
          <w:lang w:val="it-IT"/>
        </w:rPr>
        <w:br/>
        <w:t xml:space="preserve">Raczyński </w:t>
      </w:r>
      <w:r w:rsidRPr="005A3159">
        <w:rPr>
          <w:i/>
          <w:iCs/>
          <w:lang w:val="it-IT"/>
        </w:rPr>
        <w:t>Mass</w:t>
      </w:r>
      <w:r w:rsidRPr="005A3159">
        <w:rPr>
          <w:lang w:val="it-IT"/>
        </w:rPr>
        <w:br/>
        <w:t xml:space="preserve">Gorczycki </w:t>
      </w:r>
      <w:r w:rsidRPr="005A3159">
        <w:rPr>
          <w:i/>
          <w:iCs/>
          <w:lang w:val="it-IT"/>
        </w:rPr>
        <w:t>Tota pulchra es Maria</w:t>
      </w:r>
      <w:r w:rsidRPr="005A3159">
        <w:rPr>
          <w:lang w:val="it-IT"/>
        </w:rPr>
        <w:br/>
        <w:t xml:space="preserve">Marian Sawa </w:t>
      </w:r>
      <w:r w:rsidRPr="005A3159">
        <w:rPr>
          <w:i/>
          <w:iCs/>
          <w:lang w:val="it-IT"/>
        </w:rPr>
        <w:t>Salve Regina</w:t>
      </w:r>
      <w:r w:rsidRPr="005A3159">
        <w:rPr>
          <w:lang w:val="it-IT"/>
        </w:rPr>
        <w:br/>
        <w:t xml:space="preserve">Marian Sawa </w:t>
      </w:r>
      <w:r w:rsidRPr="005A3159">
        <w:rPr>
          <w:i/>
          <w:iCs/>
          <w:lang w:val="it-IT"/>
        </w:rPr>
        <w:t>‘Te Deum’ – Silesian Fantasy</w:t>
      </w:r>
      <w:r w:rsidRPr="005A3159">
        <w:rPr>
          <w:lang w:val="it-IT"/>
        </w:rPr>
        <w:t xml:space="preserve"> [organ solo]</w:t>
      </w:r>
      <w:r w:rsidRPr="005A3159">
        <w:rPr>
          <w:lang w:val="it-IT"/>
        </w:rPr>
        <w:br/>
        <w:t xml:space="preserve">Marian Sawa </w:t>
      </w:r>
      <w:r w:rsidRPr="005A3159">
        <w:rPr>
          <w:i/>
          <w:iCs/>
          <w:lang w:val="it-IT"/>
        </w:rPr>
        <w:t>Regina caeli</w:t>
      </w:r>
      <w:r w:rsidRPr="005A3159">
        <w:rPr>
          <w:lang w:val="it-IT"/>
        </w:rPr>
        <w:br/>
        <w:t xml:space="preserve">Aleksandra Chmielewska </w:t>
      </w:r>
      <w:r w:rsidRPr="005A3159">
        <w:rPr>
          <w:i/>
          <w:iCs/>
          <w:lang w:val="it-IT"/>
        </w:rPr>
        <w:t>Salutatio Angelica</w:t>
      </w:r>
      <w:r w:rsidRPr="005A3159">
        <w:rPr>
          <w:lang w:val="it-IT"/>
        </w:rPr>
        <w:br/>
        <w:t xml:space="preserve">Bartłomiej Pękiel </w:t>
      </w:r>
      <w:r w:rsidRPr="005A3159">
        <w:rPr>
          <w:i/>
          <w:iCs/>
          <w:lang w:val="it-IT"/>
        </w:rPr>
        <w:t>Ave Maria</w:t>
      </w:r>
      <w:r w:rsidRPr="005A3159">
        <w:rPr>
          <w:lang w:val="it-IT"/>
        </w:rPr>
        <w:br/>
        <w:t xml:space="preserve">Michał Schaeffer </w:t>
      </w:r>
      <w:r w:rsidRPr="005A3159">
        <w:rPr>
          <w:i/>
          <w:iCs/>
          <w:lang w:val="it-IT"/>
        </w:rPr>
        <w:t>Lumiere de Laube</w:t>
      </w:r>
      <w:r w:rsidRPr="005A3159">
        <w:rPr>
          <w:lang w:val="it-IT"/>
        </w:rPr>
        <w:t xml:space="preserve"> [organ solo]</w:t>
      </w:r>
      <w:r w:rsidRPr="005A3159">
        <w:rPr>
          <w:lang w:val="it-IT"/>
        </w:rPr>
        <w:br/>
        <w:t xml:space="preserve">Stanisław Moryto </w:t>
      </w:r>
      <w:r w:rsidRPr="005A3159">
        <w:rPr>
          <w:i/>
          <w:iCs/>
          <w:lang w:val="it-IT"/>
        </w:rPr>
        <w:t>Preces pro Polonia</w:t>
      </w:r>
      <w:r w:rsidRPr="005A3159">
        <w:rPr>
          <w:lang w:val="it-IT"/>
        </w:rPr>
        <w:br/>
        <w:t xml:space="preserve">Wincenty z Kielczy </w:t>
      </w:r>
      <w:r w:rsidRPr="005A3159">
        <w:rPr>
          <w:i/>
          <w:iCs/>
          <w:lang w:val="it-IT"/>
        </w:rPr>
        <w:t>Gaude Mater Polonia</w:t>
      </w:r>
    </w:p>
    <w:p w14:paraId="2A4C3A5B" w14:textId="24E86CA7" w:rsidR="33167622" w:rsidRPr="005A3159" w:rsidRDefault="33167622" w:rsidP="33167622">
      <w:pPr>
        <w:spacing w:after="0"/>
        <w:rPr>
          <w:i/>
          <w:iCs/>
          <w:lang w:val="it-IT"/>
        </w:rPr>
      </w:pPr>
    </w:p>
    <w:p w14:paraId="33A62349" w14:textId="19F19355" w:rsidR="33167622" w:rsidRDefault="33167622" w:rsidP="33167622">
      <w:pPr>
        <w:spacing w:after="0"/>
        <w:rPr>
          <w:b/>
          <w:bCs/>
        </w:rPr>
      </w:pPr>
      <w:r w:rsidRPr="33167622">
        <w:rPr>
          <w:b/>
          <w:bCs/>
        </w:rPr>
        <w:t>The Gesualdo Six</w:t>
      </w:r>
      <w:r>
        <w:br/>
      </w:r>
      <w:r w:rsidRPr="33167622">
        <w:rPr>
          <w:b/>
          <w:bCs/>
        </w:rPr>
        <w:t xml:space="preserve">Owain Park </w:t>
      </w:r>
      <w:r w:rsidRPr="33167622">
        <w:t>conductor</w:t>
      </w:r>
      <w:r>
        <w:br/>
      </w:r>
      <w:r w:rsidRPr="33167622">
        <w:rPr>
          <w:b/>
          <w:bCs/>
        </w:rPr>
        <w:t xml:space="preserve">Rupert Jeffcoat </w:t>
      </w:r>
      <w:r w:rsidRPr="33167622">
        <w:t xml:space="preserve">organ </w:t>
      </w:r>
    </w:p>
    <w:p w14:paraId="61555ED5" w14:textId="6DEEC63C" w:rsidR="33167622" w:rsidRDefault="33167622" w:rsidP="33167622">
      <w:pPr>
        <w:spacing w:after="0"/>
        <w:rPr>
          <w:b/>
          <w:bCs/>
        </w:rPr>
      </w:pPr>
    </w:p>
    <w:p w14:paraId="41645468" w14:textId="70DE933D" w:rsidR="33167622" w:rsidRDefault="33167622" w:rsidP="33167622">
      <w:pPr>
        <w:spacing w:after="0"/>
        <w:rPr>
          <w:b/>
          <w:bCs/>
        </w:rPr>
      </w:pPr>
      <w:r w:rsidRPr="33167622">
        <w:rPr>
          <w:b/>
          <w:bCs/>
        </w:rPr>
        <w:t>Friday 11</w:t>
      </w:r>
      <w:r w:rsidRPr="33167622">
        <w:rPr>
          <w:b/>
          <w:bCs/>
          <w:vertAlign w:val="superscript"/>
        </w:rPr>
        <w:t>th</w:t>
      </w:r>
      <w:r w:rsidRPr="33167622">
        <w:rPr>
          <w:b/>
          <w:bCs/>
        </w:rPr>
        <w:t xml:space="preserve"> November 19:30, St Martin-in-the-Fields</w:t>
      </w:r>
    </w:p>
    <w:p w14:paraId="404812AD" w14:textId="431D2ECE" w:rsidR="33167622" w:rsidRDefault="00EE4E37" w:rsidP="33167622">
      <w:pPr>
        <w:spacing w:after="0"/>
        <w:rPr>
          <w:b/>
          <w:bCs/>
        </w:rPr>
      </w:pPr>
      <w:hyperlink r:id="rId10">
        <w:proofErr w:type="spellStart"/>
        <w:r w:rsidR="33167622" w:rsidRPr="33167622">
          <w:rPr>
            <w:rStyle w:val="Hipercze"/>
            <w:b/>
            <w:bCs/>
          </w:rPr>
          <w:t>Rodolfus</w:t>
        </w:r>
        <w:proofErr w:type="spellEnd"/>
        <w:r w:rsidR="33167622" w:rsidRPr="33167622">
          <w:rPr>
            <w:rStyle w:val="Hipercze"/>
            <w:b/>
            <w:bCs/>
          </w:rPr>
          <w:t xml:space="preserve"> Choir: Masters of Polish Polyphony</w:t>
        </w:r>
      </w:hyperlink>
    </w:p>
    <w:p w14:paraId="06DDE3AB" w14:textId="7FD5338D" w:rsidR="33167622" w:rsidRPr="005A3159" w:rsidRDefault="33167622" w:rsidP="33167622">
      <w:pPr>
        <w:spacing w:after="0"/>
        <w:rPr>
          <w:i/>
          <w:iCs/>
          <w:lang w:val="it-IT"/>
        </w:rPr>
      </w:pPr>
      <w:r w:rsidRPr="005A3159">
        <w:rPr>
          <w:lang w:val="it-IT"/>
        </w:rPr>
        <w:t xml:space="preserve">Anon. </w:t>
      </w:r>
      <w:r w:rsidRPr="005A3159">
        <w:rPr>
          <w:i/>
          <w:iCs/>
          <w:lang w:val="it-IT"/>
        </w:rPr>
        <w:t>Bogurodzica</w:t>
      </w:r>
      <w:r w:rsidRPr="005A3159">
        <w:rPr>
          <w:lang w:val="it-IT"/>
        </w:rPr>
        <w:br/>
        <w:t xml:space="preserve">Marian Sawa </w:t>
      </w:r>
      <w:r w:rsidRPr="005A3159">
        <w:rPr>
          <w:i/>
          <w:iCs/>
          <w:lang w:val="it-IT"/>
        </w:rPr>
        <w:t>Chorale Prelude ‘Adoro te devote’</w:t>
      </w:r>
      <w:r w:rsidRPr="005A3159">
        <w:rPr>
          <w:lang w:val="it-IT"/>
        </w:rPr>
        <w:t xml:space="preserve"> [organ solo]</w:t>
      </w:r>
      <w:r w:rsidRPr="005A3159">
        <w:rPr>
          <w:lang w:val="it-IT"/>
        </w:rPr>
        <w:br/>
        <w:t xml:space="preserve">Grzegorz Gorczycki </w:t>
      </w:r>
      <w:r w:rsidRPr="005A3159">
        <w:rPr>
          <w:i/>
          <w:iCs/>
          <w:lang w:val="it-IT"/>
        </w:rPr>
        <w:t>O Rex Gloriae</w:t>
      </w:r>
    </w:p>
    <w:p w14:paraId="56842A21" w14:textId="4C7C8E11" w:rsidR="33167622" w:rsidRPr="00C26A74" w:rsidRDefault="33167622" w:rsidP="33167622">
      <w:pPr>
        <w:spacing w:after="0"/>
        <w:rPr>
          <w:lang w:val="it-IT"/>
        </w:rPr>
      </w:pPr>
      <w:r w:rsidRPr="00C26A74">
        <w:rPr>
          <w:lang w:val="it-IT"/>
        </w:rPr>
        <w:t xml:space="preserve">Grzegorz Gorczycki </w:t>
      </w:r>
      <w:r w:rsidRPr="00C26A74">
        <w:rPr>
          <w:i/>
          <w:iCs/>
          <w:lang w:val="it-IT"/>
        </w:rPr>
        <w:t>Sepulto Domino</w:t>
      </w:r>
      <w:r w:rsidRPr="00C26A74">
        <w:rPr>
          <w:lang w:val="it-IT"/>
        </w:rPr>
        <w:br/>
        <w:t xml:space="preserve">Mikołaj Zieleński </w:t>
      </w:r>
      <w:r w:rsidRPr="00C26A74">
        <w:rPr>
          <w:i/>
          <w:iCs/>
          <w:lang w:val="it-IT"/>
        </w:rPr>
        <w:t>Beata es Virgo Maria</w:t>
      </w:r>
      <w:r w:rsidRPr="00C26A74">
        <w:rPr>
          <w:lang w:val="it-IT"/>
        </w:rPr>
        <w:br/>
        <w:t xml:space="preserve">Mikołaj z Krakowa (Nicolaus Cracoviensis) </w:t>
      </w:r>
      <w:r w:rsidRPr="00C26A74">
        <w:rPr>
          <w:i/>
          <w:iCs/>
          <w:lang w:val="it-IT"/>
        </w:rPr>
        <w:t xml:space="preserve">Salve </w:t>
      </w:r>
      <w:r w:rsidRPr="00C26A74">
        <w:rPr>
          <w:lang w:val="it-IT"/>
        </w:rPr>
        <w:t>[organ solo]</w:t>
      </w:r>
      <w:r w:rsidRPr="00C26A74">
        <w:rPr>
          <w:lang w:val="it-IT"/>
        </w:rPr>
        <w:br/>
        <w:t xml:space="preserve">Mikołaj Zieleński </w:t>
      </w:r>
      <w:r w:rsidRPr="00C26A74">
        <w:rPr>
          <w:i/>
          <w:iCs/>
          <w:lang w:val="it-IT"/>
        </w:rPr>
        <w:t>O gloriosa Domina</w:t>
      </w:r>
    </w:p>
    <w:p w14:paraId="1DDC830D" w14:textId="2E790547" w:rsidR="33167622" w:rsidRPr="00EE4E37" w:rsidRDefault="33167622" w:rsidP="33167622">
      <w:pPr>
        <w:spacing w:after="0"/>
        <w:rPr>
          <w:iCs/>
          <w:lang w:val="it-IT"/>
        </w:rPr>
      </w:pPr>
      <w:r w:rsidRPr="00C26A74">
        <w:rPr>
          <w:lang w:val="it-IT"/>
        </w:rPr>
        <w:t xml:space="preserve">Mikołaj Zieleński </w:t>
      </w:r>
      <w:r w:rsidRPr="00C26A74">
        <w:rPr>
          <w:i/>
          <w:iCs/>
          <w:lang w:val="it-IT"/>
        </w:rPr>
        <w:t>Benedicamus Deum Coeli</w:t>
      </w:r>
      <w:r w:rsidRPr="00C26A74">
        <w:rPr>
          <w:lang w:val="it-IT"/>
        </w:rPr>
        <w:br/>
        <w:t xml:space="preserve">Tabulatura Jana z Lublina </w:t>
      </w:r>
      <w:r w:rsidRPr="00C26A74">
        <w:rPr>
          <w:i/>
          <w:iCs/>
          <w:lang w:val="it-IT"/>
        </w:rPr>
        <w:t xml:space="preserve">Rex </w:t>
      </w:r>
      <w:r w:rsidRPr="00C26A74">
        <w:rPr>
          <w:lang w:val="it-IT"/>
        </w:rPr>
        <w:t>[organ solo]</w:t>
      </w:r>
      <w:r w:rsidRPr="00C26A74">
        <w:rPr>
          <w:lang w:val="it-IT"/>
        </w:rPr>
        <w:br/>
        <w:t xml:space="preserve">Roxanna Panufnik </w:t>
      </w:r>
      <w:r w:rsidRPr="00C26A74">
        <w:rPr>
          <w:i/>
          <w:iCs/>
          <w:lang w:val="it-IT"/>
        </w:rPr>
        <w:t>All shall be well</w:t>
      </w:r>
      <w:r w:rsidRPr="00C26A74">
        <w:rPr>
          <w:lang w:val="it-IT"/>
        </w:rPr>
        <w:br/>
        <w:t xml:space="preserve">Marian Sawa </w:t>
      </w:r>
      <w:r w:rsidRPr="00C26A74">
        <w:rPr>
          <w:i/>
          <w:iCs/>
          <w:lang w:val="it-IT"/>
        </w:rPr>
        <w:t>Popule meus</w:t>
      </w:r>
      <w:r w:rsidRPr="00C26A74">
        <w:rPr>
          <w:lang w:val="it-IT"/>
        </w:rPr>
        <w:br/>
        <w:t xml:space="preserve">Jan Krutul </w:t>
      </w:r>
      <w:r w:rsidRPr="00C26A74">
        <w:rPr>
          <w:i/>
          <w:iCs/>
          <w:lang w:val="it-IT"/>
        </w:rPr>
        <w:t>Ave verum corpus</w:t>
      </w:r>
      <w:r w:rsidR="00D81814">
        <w:rPr>
          <w:i/>
          <w:iCs/>
          <w:lang w:val="it-IT"/>
        </w:rPr>
        <w:t xml:space="preserve"> </w:t>
      </w:r>
      <w:r w:rsidR="00EE4E37">
        <w:rPr>
          <w:iCs/>
          <w:lang w:val="it-IT"/>
        </w:rPr>
        <w:t>[UK premiere]</w:t>
      </w:r>
    </w:p>
    <w:p w14:paraId="1ED71D76" w14:textId="43B1F51D" w:rsidR="33167622" w:rsidRDefault="33167622" w:rsidP="33167622">
      <w:pPr>
        <w:spacing w:after="0"/>
        <w:rPr>
          <w:i/>
          <w:iCs/>
        </w:rPr>
      </w:pPr>
      <w:r w:rsidRPr="33167622">
        <w:t xml:space="preserve">Jan </w:t>
      </w:r>
      <w:proofErr w:type="spellStart"/>
      <w:r w:rsidRPr="33167622">
        <w:t>Krutul</w:t>
      </w:r>
      <w:proofErr w:type="spellEnd"/>
      <w:r w:rsidRPr="33167622">
        <w:t xml:space="preserve"> </w:t>
      </w:r>
      <w:proofErr w:type="spellStart"/>
      <w:r w:rsidRPr="33167622">
        <w:rPr>
          <w:i/>
          <w:iCs/>
        </w:rPr>
        <w:t>Missa</w:t>
      </w:r>
      <w:proofErr w:type="spellEnd"/>
      <w:r w:rsidRPr="33167622">
        <w:rPr>
          <w:i/>
          <w:iCs/>
        </w:rPr>
        <w:t xml:space="preserve"> brevis</w:t>
      </w:r>
      <w:r w:rsidR="00EE4E37">
        <w:rPr>
          <w:i/>
          <w:iCs/>
        </w:rPr>
        <w:t xml:space="preserve"> </w:t>
      </w:r>
      <w:r w:rsidR="00EE4E37">
        <w:rPr>
          <w:iCs/>
        </w:rPr>
        <w:t>[UK Premiere]</w:t>
      </w:r>
      <w:r>
        <w:br/>
      </w:r>
      <w:proofErr w:type="spellStart"/>
      <w:r w:rsidRPr="33167622">
        <w:t>Mikołaj</w:t>
      </w:r>
      <w:proofErr w:type="spellEnd"/>
      <w:r w:rsidRPr="33167622">
        <w:t xml:space="preserve"> z </w:t>
      </w:r>
      <w:proofErr w:type="spellStart"/>
      <w:r w:rsidRPr="33167622">
        <w:t>Krakowa</w:t>
      </w:r>
      <w:proofErr w:type="spellEnd"/>
      <w:r w:rsidRPr="33167622">
        <w:t xml:space="preserve"> (Nicolaus </w:t>
      </w:r>
      <w:proofErr w:type="spellStart"/>
      <w:r w:rsidRPr="33167622">
        <w:t>Cracoviensis</w:t>
      </w:r>
      <w:proofErr w:type="spellEnd"/>
      <w:r w:rsidRPr="33167622">
        <w:t xml:space="preserve">) </w:t>
      </w:r>
      <w:r w:rsidRPr="33167622">
        <w:rPr>
          <w:i/>
          <w:iCs/>
        </w:rPr>
        <w:t xml:space="preserve">Ave </w:t>
      </w:r>
      <w:proofErr w:type="spellStart"/>
      <w:r w:rsidRPr="33167622">
        <w:rPr>
          <w:i/>
          <w:iCs/>
        </w:rPr>
        <w:t>Jerarchia</w:t>
      </w:r>
      <w:proofErr w:type="spellEnd"/>
      <w:r w:rsidRPr="33167622">
        <w:t xml:space="preserve"> [organ solo]</w:t>
      </w:r>
      <w:r>
        <w:br/>
      </w:r>
      <w:proofErr w:type="spellStart"/>
      <w:r w:rsidRPr="33167622">
        <w:t>Stanisław</w:t>
      </w:r>
      <w:proofErr w:type="spellEnd"/>
      <w:r w:rsidRPr="33167622">
        <w:t xml:space="preserve"> </w:t>
      </w:r>
      <w:proofErr w:type="spellStart"/>
      <w:r w:rsidRPr="33167622">
        <w:t>Moryto</w:t>
      </w:r>
      <w:proofErr w:type="spellEnd"/>
      <w:r w:rsidRPr="33167622">
        <w:t xml:space="preserve"> </w:t>
      </w:r>
      <w:r w:rsidRPr="33167622">
        <w:rPr>
          <w:i/>
          <w:iCs/>
        </w:rPr>
        <w:t>Three Psalms</w:t>
      </w:r>
      <w:r w:rsidR="00EE4E37">
        <w:rPr>
          <w:i/>
          <w:iCs/>
        </w:rPr>
        <w:t xml:space="preserve"> </w:t>
      </w:r>
      <w:r w:rsidR="00EE4E37">
        <w:rPr>
          <w:iCs/>
          <w:lang w:val="it-IT"/>
        </w:rPr>
        <w:t>[UK premiere]</w:t>
      </w:r>
      <w:bookmarkStart w:id="0" w:name="_GoBack"/>
      <w:bookmarkEnd w:id="0"/>
    </w:p>
    <w:p w14:paraId="37A417AF" w14:textId="50CFDA11" w:rsidR="33167622" w:rsidRDefault="33167622" w:rsidP="33167622">
      <w:pPr>
        <w:spacing w:after="0"/>
      </w:pPr>
    </w:p>
    <w:p w14:paraId="67C85269" w14:textId="74744246" w:rsidR="33167622" w:rsidRDefault="33167622" w:rsidP="33167622">
      <w:pPr>
        <w:spacing w:after="0"/>
      </w:pPr>
      <w:proofErr w:type="spellStart"/>
      <w:r w:rsidRPr="33167622">
        <w:rPr>
          <w:b/>
          <w:bCs/>
        </w:rPr>
        <w:t>Rodolfus</w:t>
      </w:r>
      <w:proofErr w:type="spellEnd"/>
      <w:r w:rsidRPr="33167622">
        <w:rPr>
          <w:b/>
          <w:bCs/>
        </w:rPr>
        <w:t xml:space="preserve"> Choir</w:t>
      </w:r>
      <w:r>
        <w:br/>
      </w:r>
      <w:r w:rsidRPr="33167622">
        <w:rPr>
          <w:b/>
          <w:bCs/>
        </w:rPr>
        <w:t xml:space="preserve">Ralph </w:t>
      </w:r>
      <w:proofErr w:type="spellStart"/>
      <w:r w:rsidRPr="33167622">
        <w:rPr>
          <w:b/>
          <w:bCs/>
        </w:rPr>
        <w:t>Allwood</w:t>
      </w:r>
      <w:proofErr w:type="spellEnd"/>
      <w:r w:rsidRPr="33167622">
        <w:t xml:space="preserve"> conductor</w:t>
      </w:r>
      <w:r>
        <w:br/>
      </w:r>
      <w:r w:rsidRPr="33167622">
        <w:rPr>
          <w:b/>
          <w:bCs/>
        </w:rPr>
        <w:t>Rupert Jeffcoat</w:t>
      </w:r>
      <w:r w:rsidRPr="33167622">
        <w:t xml:space="preserve"> organ</w:t>
      </w:r>
    </w:p>
    <w:p w14:paraId="2B1F760F" w14:textId="3F30435A" w:rsidR="004805FA" w:rsidRPr="004805FA" w:rsidRDefault="004805FA" w:rsidP="33167622">
      <w:pPr>
        <w:spacing w:after="0"/>
      </w:pPr>
      <w:r>
        <w:rPr>
          <w:b/>
          <w:bCs/>
        </w:rPr>
        <w:t xml:space="preserve">Leo </w:t>
      </w:r>
      <w:proofErr w:type="spellStart"/>
      <w:r>
        <w:rPr>
          <w:b/>
          <w:bCs/>
        </w:rPr>
        <w:t>Popplewell</w:t>
      </w:r>
      <w:proofErr w:type="spellEnd"/>
      <w:r>
        <w:rPr>
          <w:b/>
          <w:bCs/>
        </w:rPr>
        <w:t xml:space="preserve"> </w:t>
      </w:r>
      <w:r>
        <w:t>cello</w:t>
      </w:r>
    </w:p>
    <w:p w14:paraId="53BB466A" w14:textId="46336AB9" w:rsidR="33167622" w:rsidRDefault="33167622" w:rsidP="33167622">
      <w:pPr>
        <w:spacing w:after="0"/>
      </w:pPr>
    </w:p>
    <w:p w14:paraId="5E39DB1B" w14:textId="0E74F297" w:rsidR="33167622" w:rsidRDefault="33167622" w:rsidP="33167622">
      <w:pPr>
        <w:spacing w:after="0"/>
      </w:pPr>
      <w:r w:rsidRPr="33167622">
        <w:rPr>
          <w:u w:val="single"/>
        </w:rPr>
        <w:t>Biographies</w:t>
      </w:r>
    </w:p>
    <w:p w14:paraId="1C41E8AE" w14:textId="0775D05F" w:rsidR="33167622" w:rsidRDefault="33167622" w:rsidP="33167622">
      <w:pPr>
        <w:spacing w:after="0"/>
        <w:rPr>
          <w:u w:val="single"/>
        </w:rPr>
      </w:pPr>
    </w:p>
    <w:p w14:paraId="13240F0D" w14:textId="0A59117D" w:rsidR="33167622" w:rsidRDefault="33167622" w:rsidP="33167622">
      <w:pPr>
        <w:spacing w:after="0"/>
        <w:rPr>
          <w:rFonts w:ascii="Calibri" w:eastAsia="Calibri" w:hAnsi="Calibri" w:cs="Calibri"/>
          <w:color w:val="000000" w:themeColor="text1"/>
        </w:rPr>
      </w:pPr>
      <w:r w:rsidRPr="33167622">
        <w:rPr>
          <w:rStyle w:val="Pogrubienie"/>
          <w:rFonts w:ascii="Calibri" w:eastAsia="Calibri" w:hAnsi="Calibri" w:cs="Calibri"/>
          <w:color w:val="000000" w:themeColor="text1"/>
        </w:rPr>
        <w:t>Adam Mickiewicz Institute</w:t>
      </w:r>
      <w:r w:rsidRPr="33167622">
        <w:rPr>
          <w:rFonts w:ascii="Calibri" w:eastAsia="Calibri" w:hAnsi="Calibri" w:cs="Calibri"/>
          <w:color w:val="000000" w:themeColor="text1"/>
        </w:rPr>
        <w:t>  </w:t>
      </w:r>
      <w:r>
        <w:br/>
      </w:r>
      <w:r w:rsidRPr="33167622">
        <w:rPr>
          <w:rFonts w:ascii="Calibri" w:eastAsia="Calibri" w:hAnsi="Calibri" w:cs="Calibri"/>
          <w:color w:val="000000" w:themeColor="text1"/>
        </w:rPr>
        <w:t>The Adam Mickiewicz Institute is a national cultural institute whose mission is to build and communicate the cultural dimension of the Poland brand through active participation in international cultural exchange. The Institute has carried out cultural projects in 70 countries on six continents, including in the United Kingdom, France, Russia, Israel, Germany, Turkey, the United States, Canada, Australia, Morocco, Ukraine, Lithuania, Latvia, China, Japan, and Korea. Within the framework of its activities to date, the Institute has developed 38 strategic programmes seen by 60 million viewers. The Adam Mickiewicz Institute is governed by the Ministry of Culture, National Heritage and Sport.</w:t>
      </w:r>
    </w:p>
    <w:p w14:paraId="51EACCF8" w14:textId="44E19962" w:rsidR="33167622" w:rsidRDefault="33167622" w:rsidP="33167622">
      <w:pPr>
        <w:spacing w:after="0"/>
        <w:rPr>
          <w:rFonts w:ascii="Calibri" w:eastAsia="Calibri" w:hAnsi="Calibri" w:cs="Calibri"/>
          <w:color w:val="000000" w:themeColor="text1"/>
        </w:rPr>
      </w:pPr>
    </w:p>
    <w:p w14:paraId="36D41E02" w14:textId="3F612EDC" w:rsidR="33167622" w:rsidRDefault="33167622" w:rsidP="33167622">
      <w:pPr>
        <w:spacing w:after="0"/>
      </w:pPr>
      <w:r w:rsidRPr="33167622">
        <w:rPr>
          <w:rFonts w:ascii="Calibri" w:eastAsia="Calibri" w:hAnsi="Calibri" w:cs="Calibri"/>
          <w:color w:val="000000" w:themeColor="text1"/>
        </w:rPr>
        <w:t>More information about Polish culture worldwide at </w:t>
      </w:r>
      <w:hyperlink r:id="rId11">
        <w:r w:rsidRPr="33167622">
          <w:rPr>
            <w:rStyle w:val="Hipercze"/>
            <w:rFonts w:ascii="Calibri" w:eastAsia="Calibri" w:hAnsi="Calibri" w:cs="Calibri"/>
          </w:rPr>
          <w:t>culture.pl</w:t>
        </w:r>
      </w:hyperlink>
    </w:p>
    <w:p w14:paraId="29B15C48" w14:textId="1A6B5494" w:rsidR="33167622" w:rsidRDefault="33167622" w:rsidP="33167622">
      <w:pPr>
        <w:spacing w:after="0"/>
        <w:rPr>
          <w:rFonts w:ascii="Calibri" w:eastAsia="Calibri" w:hAnsi="Calibri" w:cs="Calibri"/>
        </w:rPr>
      </w:pPr>
    </w:p>
    <w:p w14:paraId="44169717" w14:textId="23CF3067" w:rsidR="33167622" w:rsidRDefault="33167622" w:rsidP="33167622">
      <w:pPr>
        <w:spacing w:after="0"/>
        <w:rPr>
          <w:b/>
          <w:bCs/>
        </w:rPr>
      </w:pPr>
      <w:r w:rsidRPr="33167622">
        <w:rPr>
          <w:b/>
          <w:bCs/>
        </w:rPr>
        <w:t>Polyphony</w:t>
      </w:r>
    </w:p>
    <w:p w14:paraId="19A4D929" w14:textId="3DCE113C" w:rsidR="33167622" w:rsidRDefault="33167622" w:rsidP="33167622">
      <w:pPr>
        <w:spacing w:after="0"/>
      </w:pPr>
      <w:r w:rsidRPr="33167622">
        <w:t>Polyphony was formed by Stephen Layton in 1986 for a concert in King’s College Chapel, Cambridge. Since then the choir has performed and recorded regularly to great critical acclaim throughout the world. Recent reviews declare Polyphony ‘one of the best small choirs now before the public’ (Telegraph) and ‘possibly the best small professional chorus in the world’ (Encore Magazine, USA). In a new poll by Gramophone Magazine they were named as one of the world’s leading choirs ‘Stephen Layton's choir have become renowned for both their sound and versatility – whether in early music, or contemporary works such as those of Eric Whitacre, they embody the remarkable tradition of British choral excellence at its finest.’</w:t>
      </w:r>
    </w:p>
    <w:p w14:paraId="58778BC4" w14:textId="18F33E67" w:rsidR="33167622" w:rsidRDefault="33167622" w:rsidP="33167622">
      <w:pPr>
        <w:spacing w:after="0"/>
      </w:pPr>
    </w:p>
    <w:p w14:paraId="5913BFA4" w14:textId="7BA27004" w:rsidR="33167622" w:rsidRDefault="33167622" w:rsidP="33167622">
      <w:pPr>
        <w:spacing w:after="0"/>
      </w:pPr>
      <w:r w:rsidRPr="33167622">
        <w:t>For more than a decade Polyphony has given annual sell-out performances of Bach’s St John Passion and Handel’s Messiah at St John’s Smith Square. These have become notable events in London’s music calendar and have been broadcast by BBC Radio 3 and the EBU. According to the Evening Standard ‘no one but no one performs Handel’s Messiah better every year than the choir Polyphony’, and the Times rate it ‘amongst the finest John Passions … ever heard’.</w:t>
      </w:r>
    </w:p>
    <w:p w14:paraId="030BD121" w14:textId="1714BD31" w:rsidR="33167622" w:rsidRDefault="33167622" w:rsidP="33167622">
      <w:pPr>
        <w:spacing w:after="0"/>
      </w:pPr>
    </w:p>
    <w:p w14:paraId="29290600" w14:textId="54CA8F52" w:rsidR="33167622" w:rsidRDefault="00EE4E37" w:rsidP="33167622">
      <w:pPr>
        <w:spacing w:after="0"/>
      </w:pPr>
      <w:hyperlink r:id="rId12">
        <w:r w:rsidR="33167622" w:rsidRPr="33167622">
          <w:rPr>
            <w:rStyle w:val="Hipercze"/>
          </w:rPr>
          <w:t>https://www.stephenlayton.com/polyphony</w:t>
        </w:r>
      </w:hyperlink>
    </w:p>
    <w:p w14:paraId="2817FEB0" w14:textId="3CC71915" w:rsidR="33167622" w:rsidRDefault="33167622" w:rsidP="33167622">
      <w:pPr>
        <w:spacing w:after="0"/>
      </w:pPr>
    </w:p>
    <w:p w14:paraId="41457700" w14:textId="080B0774" w:rsidR="33167622" w:rsidRDefault="33167622" w:rsidP="33167622">
      <w:pPr>
        <w:spacing w:beforeAutospacing="1" w:after="0" w:line="240" w:lineRule="auto"/>
        <w:rPr>
          <w:rFonts w:ascii="Calibri" w:eastAsia="Calibri" w:hAnsi="Calibri" w:cs="Calibri"/>
          <w:color w:val="000000" w:themeColor="text1"/>
        </w:rPr>
      </w:pPr>
      <w:r w:rsidRPr="33167622">
        <w:rPr>
          <w:rFonts w:ascii="Calibri" w:eastAsia="Calibri" w:hAnsi="Calibri" w:cs="Calibri"/>
          <w:b/>
          <w:bCs/>
          <w:color w:val="000000" w:themeColor="text1"/>
        </w:rPr>
        <w:t xml:space="preserve">The Gesualdo Six </w:t>
      </w:r>
    </w:p>
    <w:p w14:paraId="279EDAA7" w14:textId="524B884E" w:rsidR="33167622" w:rsidRDefault="33167622" w:rsidP="33167622">
      <w:pPr>
        <w:spacing w:after="0" w:line="240" w:lineRule="auto"/>
        <w:rPr>
          <w:rFonts w:ascii="Calibri" w:eastAsia="Calibri" w:hAnsi="Calibri" w:cs="Calibri"/>
          <w:color w:val="000000" w:themeColor="text1"/>
        </w:rPr>
      </w:pPr>
      <w:r w:rsidRPr="33167622">
        <w:rPr>
          <w:rFonts w:ascii="Calibri" w:eastAsia="Calibri" w:hAnsi="Calibri" w:cs="Calibri"/>
          <w:color w:val="000000" w:themeColor="text1"/>
        </w:rPr>
        <w:t>The Gesualdo Six is an award-winning British vocal ensemble comprising some of the UK’s finest consort singers, directed by Owain Park. Praised for their imaginative programming and impeccable blend, the ensemble formed in 2014 for a performance of Gesualdo’s </w:t>
      </w:r>
      <w:r w:rsidRPr="33167622">
        <w:rPr>
          <w:rFonts w:ascii="Calibri" w:eastAsia="Calibri" w:hAnsi="Calibri" w:cs="Calibri"/>
          <w:i/>
          <w:iCs/>
          <w:color w:val="000000" w:themeColor="text1"/>
        </w:rPr>
        <w:t>Tenebrae Responsories</w:t>
      </w:r>
      <w:r w:rsidRPr="33167622">
        <w:rPr>
          <w:rFonts w:ascii="Calibri" w:eastAsia="Calibri" w:hAnsi="Calibri" w:cs="Calibri"/>
          <w:color w:val="000000" w:themeColor="text1"/>
        </w:rPr>
        <w:t xml:space="preserve"> in Cambridge and has gone on to perform at numerous major festivals across the UK, Europe, North America and Australia. Notable highlights include a concert as part of the distinguished </w:t>
      </w:r>
      <w:proofErr w:type="spellStart"/>
      <w:r w:rsidRPr="33167622">
        <w:rPr>
          <w:rFonts w:ascii="Calibri" w:eastAsia="Calibri" w:hAnsi="Calibri" w:cs="Calibri"/>
          <w:color w:val="000000" w:themeColor="text1"/>
        </w:rPr>
        <w:t>Deutschlandradio</w:t>
      </w:r>
      <w:proofErr w:type="spellEnd"/>
      <w:r w:rsidRPr="33167622">
        <w:rPr>
          <w:rFonts w:ascii="Calibri" w:eastAsia="Calibri" w:hAnsi="Calibri" w:cs="Calibri"/>
          <w:color w:val="000000" w:themeColor="text1"/>
        </w:rPr>
        <w:t xml:space="preserve"> Debut Series, debut at Wigmore Hall in 2021, and collaborations with the Brodsky Quartet, London Mozart Players, </w:t>
      </w:r>
      <w:proofErr w:type="spellStart"/>
      <w:r w:rsidRPr="33167622">
        <w:rPr>
          <w:rFonts w:ascii="Calibri" w:eastAsia="Calibri" w:hAnsi="Calibri" w:cs="Calibri"/>
          <w:color w:val="000000" w:themeColor="text1"/>
        </w:rPr>
        <w:t>Luxmuralis</w:t>
      </w:r>
      <w:proofErr w:type="spellEnd"/>
      <w:r w:rsidRPr="33167622">
        <w:rPr>
          <w:rFonts w:ascii="Calibri" w:eastAsia="Calibri" w:hAnsi="Calibri" w:cs="Calibri"/>
          <w:color w:val="000000" w:themeColor="text1"/>
        </w:rPr>
        <w:t>, William Barton and Matilda Lloyd.</w:t>
      </w:r>
    </w:p>
    <w:p w14:paraId="624486DE" w14:textId="51A619DE" w:rsidR="33167622" w:rsidRDefault="33167622" w:rsidP="33167622">
      <w:pPr>
        <w:spacing w:after="0" w:line="240" w:lineRule="auto"/>
        <w:rPr>
          <w:rFonts w:ascii="Calibri" w:eastAsia="Calibri" w:hAnsi="Calibri" w:cs="Calibri"/>
          <w:color w:val="000000" w:themeColor="text1"/>
        </w:rPr>
      </w:pPr>
    </w:p>
    <w:p w14:paraId="30A1E761" w14:textId="0011F68D" w:rsidR="33167622" w:rsidRDefault="33167622" w:rsidP="33167622">
      <w:pPr>
        <w:spacing w:after="0" w:line="240" w:lineRule="auto"/>
        <w:rPr>
          <w:rFonts w:ascii="Calibri" w:eastAsia="Calibri" w:hAnsi="Calibri" w:cs="Calibri"/>
          <w:color w:val="000000" w:themeColor="text1"/>
        </w:rPr>
      </w:pPr>
      <w:r w:rsidRPr="33167622">
        <w:rPr>
          <w:rFonts w:ascii="Calibri" w:eastAsia="Calibri" w:hAnsi="Calibri" w:cs="Calibri"/>
          <w:color w:val="000000" w:themeColor="text1"/>
        </w:rPr>
        <w:lastRenderedPageBreak/>
        <w:t xml:space="preserve">The ensemble integrates educational work into its activities, regularly holding workshops for young musicians and composers. The Gesualdo Six has curated two Composition Competitions, with the 2019 edition attracting entries from over three hundred composers around the world. The group have recently commissioned new works from Joanna Ward, </w:t>
      </w:r>
      <w:proofErr w:type="spellStart"/>
      <w:r w:rsidRPr="33167622">
        <w:rPr>
          <w:rFonts w:ascii="Calibri" w:eastAsia="Calibri" w:hAnsi="Calibri" w:cs="Calibri"/>
          <w:color w:val="000000" w:themeColor="text1"/>
        </w:rPr>
        <w:t>Kerensa</w:t>
      </w:r>
      <w:proofErr w:type="spellEnd"/>
      <w:r w:rsidRPr="33167622">
        <w:rPr>
          <w:rFonts w:ascii="Calibri" w:eastAsia="Calibri" w:hAnsi="Calibri" w:cs="Calibri"/>
          <w:color w:val="000000" w:themeColor="text1"/>
        </w:rPr>
        <w:t xml:space="preserve"> Briggs, Deborah Pritchard, Joanna Marsh, and Richard Barnard alongside </w:t>
      </w:r>
      <w:proofErr w:type="spellStart"/>
      <w:r w:rsidRPr="33167622">
        <w:rPr>
          <w:rFonts w:ascii="Calibri" w:eastAsia="Calibri" w:hAnsi="Calibri" w:cs="Calibri"/>
          <w:i/>
          <w:iCs/>
          <w:color w:val="000000" w:themeColor="text1"/>
        </w:rPr>
        <w:t>coronasolfège</w:t>
      </w:r>
      <w:proofErr w:type="spellEnd"/>
      <w:r w:rsidRPr="33167622">
        <w:rPr>
          <w:rFonts w:ascii="Calibri" w:eastAsia="Calibri" w:hAnsi="Calibri" w:cs="Calibri"/>
          <w:i/>
          <w:iCs/>
          <w:color w:val="000000" w:themeColor="text1"/>
        </w:rPr>
        <w:t xml:space="preserve"> for 6 </w:t>
      </w:r>
      <w:r w:rsidRPr="33167622">
        <w:rPr>
          <w:rFonts w:ascii="Calibri" w:eastAsia="Calibri" w:hAnsi="Calibri" w:cs="Calibri"/>
          <w:color w:val="000000" w:themeColor="text1"/>
        </w:rPr>
        <w:t xml:space="preserve">by </w:t>
      </w:r>
      <w:proofErr w:type="spellStart"/>
      <w:r w:rsidRPr="33167622">
        <w:rPr>
          <w:rFonts w:ascii="Calibri" w:eastAsia="Calibri" w:hAnsi="Calibri" w:cs="Calibri"/>
          <w:color w:val="000000" w:themeColor="text1"/>
        </w:rPr>
        <w:t>Héloïse</w:t>
      </w:r>
      <w:proofErr w:type="spellEnd"/>
      <w:r w:rsidRPr="33167622">
        <w:rPr>
          <w:rFonts w:ascii="Calibri" w:eastAsia="Calibri" w:hAnsi="Calibri" w:cs="Calibri"/>
          <w:color w:val="000000" w:themeColor="text1"/>
        </w:rPr>
        <w:t xml:space="preserve"> Werner.</w:t>
      </w:r>
    </w:p>
    <w:p w14:paraId="4D8F0638" w14:textId="6129E643" w:rsidR="33167622" w:rsidRDefault="33167622" w:rsidP="33167622">
      <w:pPr>
        <w:spacing w:after="0" w:line="240" w:lineRule="auto"/>
        <w:rPr>
          <w:rFonts w:ascii="Calibri" w:eastAsia="Calibri" w:hAnsi="Calibri" w:cs="Calibri"/>
          <w:color w:val="000000" w:themeColor="text1"/>
        </w:rPr>
      </w:pPr>
    </w:p>
    <w:p w14:paraId="0E33D035" w14:textId="6C76BE05" w:rsidR="33167622" w:rsidRDefault="33167622" w:rsidP="33167622">
      <w:pPr>
        <w:spacing w:after="0" w:line="240" w:lineRule="auto"/>
        <w:rPr>
          <w:rFonts w:ascii="Calibri" w:eastAsia="Calibri" w:hAnsi="Calibri" w:cs="Calibri"/>
          <w:color w:val="000000" w:themeColor="text1"/>
        </w:rPr>
      </w:pPr>
      <w:r w:rsidRPr="33167622">
        <w:rPr>
          <w:rFonts w:ascii="Calibri" w:eastAsia="Calibri" w:hAnsi="Calibri" w:cs="Calibri"/>
          <w:color w:val="000000" w:themeColor="text1"/>
        </w:rPr>
        <w:t>Videos of the ensemble performing a diverse selection of works filmed in Ely Cathedral have been watched by millions online. The group released their debut recording </w:t>
      </w:r>
      <w:hyperlink r:id="rId13">
        <w:r w:rsidRPr="33167622">
          <w:rPr>
            <w:rStyle w:val="Hipercze"/>
            <w:rFonts w:ascii="Calibri" w:eastAsia="Calibri" w:hAnsi="Calibri" w:cs="Calibri"/>
            <w:i/>
            <w:iCs/>
          </w:rPr>
          <w:t>English Motets</w:t>
        </w:r>
      </w:hyperlink>
      <w:r w:rsidRPr="33167622">
        <w:rPr>
          <w:rFonts w:ascii="Calibri" w:eastAsia="Calibri" w:hAnsi="Calibri" w:cs="Calibri"/>
          <w:color w:val="000000" w:themeColor="text1"/>
        </w:rPr>
        <w:t> on Hyperion Records in early 2018 to critical acclaim, followed by a festive album of seasonal favourites in late 2019, </w:t>
      </w:r>
      <w:hyperlink r:id="rId14">
        <w:r w:rsidRPr="33167622">
          <w:rPr>
            <w:rStyle w:val="Hipercze"/>
            <w:rFonts w:ascii="Calibri" w:eastAsia="Calibri" w:hAnsi="Calibri" w:cs="Calibri"/>
            <w:i/>
            <w:iCs/>
          </w:rPr>
          <w:t>Christmas</w:t>
        </w:r>
      </w:hyperlink>
      <w:r w:rsidRPr="33167622">
        <w:rPr>
          <w:rFonts w:ascii="Calibri" w:eastAsia="Calibri" w:hAnsi="Calibri" w:cs="Calibri"/>
          <w:color w:val="000000" w:themeColor="text1"/>
        </w:rPr>
        <w:t> and an album of compline-themed music titled </w:t>
      </w:r>
      <w:hyperlink r:id="rId15">
        <w:r w:rsidRPr="33167622">
          <w:rPr>
            <w:rStyle w:val="Hipercze"/>
            <w:rFonts w:ascii="Calibri" w:eastAsia="Calibri" w:hAnsi="Calibri" w:cs="Calibri"/>
            <w:i/>
            <w:iCs/>
          </w:rPr>
          <w:t>Fading</w:t>
        </w:r>
      </w:hyperlink>
      <w:r w:rsidRPr="33167622">
        <w:rPr>
          <w:rFonts w:ascii="Calibri" w:eastAsia="Calibri" w:hAnsi="Calibri" w:cs="Calibri"/>
          <w:color w:val="000000" w:themeColor="text1"/>
        </w:rPr>
        <w:t> which was awarded Vocal &amp; Choral Recording of the Year 2020 by Limelight.</w:t>
      </w:r>
    </w:p>
    <w:p w14:paraId="53687DFC" w14:textId="0E71247D" w:rsidR="33167622" w:rsidRDefault="33167622" w:rsidP="33167622">
      <w:pPr>
        <w:spacing w:after="0" w:line="240" w:lineRule="auto"/>
        <w:rPr>
          <w:rFonts w:ascii="Calibri" w:eastAsia="Calibri" w:hAnsi="Calibri" w:cs="Calibri"/>
          <w:color w:val="000000" w:themeColor="text1"/>
        </w:rPr>
      </w:pPr>
    </w:p>
    <w:p w14:paraId="4550C4B6" w14:textId="45978AF5" w:rsidR="33167622" w:rsidRDefault="00EE4E37" w:rsidP="33167622">
      <w:pPr>
        <w:spacing w:after="0" w:line="240" w:lineRule="auto"/>
        <w:rPr>
          <w:rFonts w:ascii="Calibri" w:eastAsia="Calibri" w:hAnsi="Calibri" w:cs="Calibri"/>
          <w:color w:val="000000" w:themeColor="text1"/>
        </w:rPr>
      </w:pPr>
      <w:hyperlink r:id="rId16">
        <w:r w:rsidR="33167622" w:rsidRPr="33167622">
          <w:rPr>
            <w:rStyle w:val="Hipercze"/>
            <w:rFonts w:ascii="Calibri" w:eastAsia="Calibri" w:hAnsi="Calibri" w:cs="Calibri"/>
          </w:rPr>
          <w:t>www.thegesualdosix.co.uk</w:t>
        </w:r>
      </w:hyperlink>
    </w:p>
    <w:p w14:paraId="66BA89BC" w14:textId="435220FC" w:rsidR="33167622" w:rsidRDefault="33167622" w:rsidP="33167622">
      <w:pPr>
        <w:spacing w:after="0" w:line="240" w:lineRule="auto"/>
        <w:rPr>
          <w:rFonts w:ascii="Calibri" w:eastAsia="Calibri" w:hAnsi="Calibri" w:cs="Calibri"/>
        </w:rPr>
      </w:pPr>
    </w:p>
    <w:p w14:paraId="73BD549F" w14:textId="397CC24F" w:rsidR="33167622" w:rsidRDefault="79A640F4" w:rsidP="33167622">
      <w:pPr>
        <w:spacing w:after="0" w:line="240" w:lineRule="auto"/>
        <w:rPr>
          <w:rFonts w:ascii="Calibri" w:eastAsia="Calibri" w:hAnsi="Calibri" w:cs="Calibri"/>
        </w:rPr>
      </w:pPr>
      <w:proofErr w:type="spellStart"/>
      <w:r w:rsidRPr="79A640F4">
        <w:rPr>
          <w:rFonts w:ascii="Calibri" w:eastAsia="Calibri" w:hAnsi="Calibri" w:cs="Calibri"/>
          <w:b/>
          <w:bCs/>
        </w:rPr>
        <w:t>Rodolfus</w:t>
      </w:r>
      <w:proofErr w:type="spellEnd"/>
      <w:r w:rsidRPr="79A640F4">
        <w:rPr>
          <w:rFonts w:ascii="Calibri" w:eastAsia="Calibri" w:hAnsi="Calibri" w:cs="Calibri"/>
          <w:b/>
          <w:bCs/>
        </w:rPr>
        <w:t xml:space="preserve"> Choir</w:t>
      </w:r>
    </w:p>
    <w:p w14:paraId="65B73A71" w14:textId="2E90206F" w:rsidR="79A640F4" w:rsidRDefault="79A640F4" w:rsidP="79A640F4">
      <w:pPr>
        <w:spacing w:after="0"/>
      </w:pPr>
      <w:r w:rsidRPr="79A640F4">
        <w:t xml:space="preserve">With a sound hailed as ‘unspeakably beautiful‘ by Gramophone, the </w:t>
      </w:r>
      <w:proofErr w:type="spellStart"/>
      <w:r w:rsidRPr="79A640F4">
        <w:t>Rodolfus</w:t>
      </w:r>
      <w:proofErr w:type="spellEnd"/>
      <w:r w:rsidRPr="79A640F4">
        <w:t xml:space="preserve"> Choir has established itself firmly over a period of thirty years as one of the leading young choirs in the United Kingdom; during which time they have developed a lasting reputation for their commitment to the very highest level of musicality. Comprising some of the finest young singers in the country, its members are all alumni of the famous Eton Choral Courses.  Conducted by their founder Ralph Allwood, the fresh and vibrant sound of the choir is a reflection of their profound sensitivity to dynamic contrast, blend and phrasing. The group have become renowned for their imaginative programming, their innovative and exciting performances, as well as for their extensive array of prestigious recordings.</w:t>
      </w:r>
    </w:p>
    <w:p w14:paraId="1D837CEC" w14:textId="18A7CCC8" w:rsidR="33167622" w:rsidRDefault="33167622" w:rsidP="33167622">
      <w:pPr>
        <w:spacing w:after="0" w:line="240" w:lineRule="auto"/>
        <w:rPr>
          <w:rFonts w:ascii="Calibri" w:eastAsia="Calibri" w:hAnsi="Calibri" w:cs="Calibri"/>
          <w:b/>
          <w:bCs/>
        </w:rPr>
      </w:pPr>
    </w:p>
    <w:p w14:paraId="3DEFB12A" w14:textId="70FDB255" w:rsidR="79A640F4" w:rsidRDefault="00EE4E37" w:rsidP="79A640F4">
      <w:pPr>
        <w:spacing w:after="0" w:line="240" w:lineRule="auto"/>
        <w:rPr>
          <w:rFonts w:ascii="Calibri" w:eastAsia="Calibri" w:hAnsi="Calibri" w:cs="Calibri"/>
          <w:u w:val="single"/>
        </w:rPr>
      </w:pPr>
      <w:hyperlink r:id="rId17">
        <w:r w:rsidR="79A640F4" w:rsidRPr="79A640F4">
          <w:rPr>
            <w:rStyle w:val="Hipercze"/>
            <w:rFonts w:ascii="Calibri" w:eastAsia="Calibri" w:hAnsi="Calibri" w:cs="Calibri"/>
          </w:rPr>
          <w:t>http://rodolfuschoir.co.uk/</w:t>
        </w:r>
      </w:hyperlink>
    </w:p>
    <w:p w14:paraId="46E6A6B2" w14:textId="3BBCEBA1" w:rsidR="33167622" w:rsidRDefault="33167622" w:rsidP="33167622">
      <w:pPr>
        <w:spacing w:after="0"/>
        <w:rPr>
          <w:rFonts w:ascii="Calibri" w:eastAsia="Calibri" w:hAnsi="Calibri" w:cs="Calibri"/>
        </w:rPr>
      </w:pPr>
    </w:p>
    <w:p w14:paraId="7BD9EEA3" w14:textId="44981B62" w:rsidR="33167622" w:rsidRDefault="33167622" w:rsidP="33167622">
      <w:pPr>
        <w:spacing w:beforeAutospacing="1" w:after="0" w:line="240" w:lineRule="auto"/>
        <w:rPr>
          <w:rFonts w:ascii="Calibri" w:eastAsia="Calibri" w:hAnsi="Calibri" w:cs="Calibri"/>
          <w:color w:val="000000" w:themeColor="text1"/>
        </w:rPr>
      </w:pPr>
      <w:r w:rsidRPr="33167622">
        <w:rPr>
          <w:rFonts w:ascii="Calibri" w:eastAsia="Calibri" w:hAnsi="Calibri" w:cs="Calibri"/>
          <w:b/>
          <w:bCs/>
          <w:color w:val="000000" w:themeColor="text1"/>
        </w:rPr>
        <w:t xml:space="preserve">Rupert Jeffcoat </w:t>
      </w:r>
    </w:p>
    <w:p w14:paraId="0E655EB1" w14:textId="5C3569EE" w:rsidR="33167622" w:rsidRDefault="33167622" w:rsidP="33167622">
      <w:pPr>
        <w:spacing w:beforeAutospacing="1" w:after="0"/>
        <w:rPr>
          <w:rFonts w:ascii="Calibri" w:eastAsia="Calibri" w:hAnsi="Calibri" w:cs="Calibri"/>
          <w:color w:val="000000" w:themeColor="text1"/>
        </w:rPr>
      </w:pPr>
      <w:r w:rsidRPr="33167622">
        <w:rPr>
          <w:rFonts w:ascii="Calibri" w:eastAsia="Calibri" w:hAnsi="Calibri" w:cs="Calibri"/>
          <w:color w:val="000000" w:themeColor="text1"/>
          <w:lang w:val="en-US"/>
        </w:rPr>
        <w:t>Rupert hails from Scotland, attending the same schools as Sean Connery, Steven Osborne and Robbie Coltrane. Taking up the organ age 17, he became a Scholar at St Catharine’s College, Cambridge, gained his FRCO less than three years later, and he also regularly accompanied the choirs of King’s and St John’s Colleges. After short spells in Surrey, Yorkshire and Birmingham, he was appointed Music Director of Coventry Cathedral aged 26, leading their choirs on tours to Russia, Japan and South Africa.</w:t>
      </w:r>
    </w:p>
    <w:p w14:paraId="5C138607" w14:textId="241A8478" w:rsidR="33167622" w:rsidRDefault="33167622" w:rsidP="33167622">
      <w:pPr>
        <w:spacing w:beforeAutospacing="1" w:after="0"/>
        <w:rPr>
          <w:rFonts w:ascii="Calibri" w:eastAsia="Calibri" w:hAnsi="Calibri" w:cs="Calibri"/>
          <w:color w:val="000000" w:themeColor="text1"/>
          <w:lang w:val="en-US"/>
        </w:rPr>
      </w:pPr>
    </w:p>
    <w:p w14:paraId="5DA76D3D" w14:textId="6419E0F3" w:rsidR="33167622" w:rsidRDefault="33167622" w:rsidP="33167622">
      <w:pPr>
        <w:spacing w:beforeAutospacing="1" w:after="0"/>
        <w:rPr>
          <w:rFonts w:ascii="Calibri" w:eastAsia="Calibri" w:hAnsi="Calibri" w:cs="Calibri"/>
          <w:color w:val="000000" w:themeColor="text1"/>
        </w:rPr>
      </w:pPr>
      <w:r w:rsidRPr="33167622">
        <w:rPr>
          <w:rFonts w:ascii="Calibri" w:eastAsia="Calibri" w:hAnsi="Calibri" w:cs="Calibri"/>
          <w:color w:val="000000" w:themeColor="text1"/>
          <w:lang w:val="en-US"/>
        </w:rPr>
        <w:t xml:space="preserve">Rupert studied with Glenn Gould’s organ teacher, Peter </w:t>
      </w:r>
      <w:proofErr w:type="spellStart"/>
      <w:r w:rsidRPr="33167622">
        <w:rPr>
          <w:rFonts w:ascii="Calibri" w:eastAsia="Calibri" w:hAnsi="Calibri" w:cs="Calibri"/>
          <w:color w:val="000000" w:themeColor="text1"/>
          <w:lang w:val="en-US"/>
        </w:rPr>
        <w:t>Hurford</w:t>
      </w:r>
      <w:proofErr w:type="spellEnd"/>
      <w:r w:rsidRPr="33167622">
        <w:rPr>
          <w:rFonts w:ascii="Calibri" w:eastAsia="Calibri" w:hAnsi="Calibri" w:cs="Calibri"/>
          <w:color w:val="000000" w:themeColor="text1"/>
          <w:lang w:val="en-US"/>
        </w:rPr>
        <w:t xml:space="preserve">, has recorded with Emma </w:t>
      </w:r>
      <w:proofErr w:type="spellStart"/>
      <w:r w:rsidRPr="33167622">
        <w:rPr>
          <w:rFonts w:ascii="Calibri" w:eastAsia="Calibri" w:hAnsi="Calibri" w:cs="Calibri"/>
          <w:color w:val="000000" w:themeColor="text1"/>
          <w:lang w:val="en-US"/>
        </w:rPr>
        <w:t>Kirkby</w:t>
      </w:r>
      <w:proofErr w:type="spellEnd"/>
      <w:r w:rsidRPr="33167622">
        <w:rPr>
          <w:rFonts w:ascii="Calibri" w:eastAsia="Calibri" w:hAnsi="Calibri" w:cs="Calibri"/>
          <w:color w:val="000000" w:themeColor="text1"/>
          <w:lang w:val="en-US"/>
        </w:rPr>
        <w:t>, broadcast with the BBC Singers and regularly worked with Ex Cathedra, the Dunedin Consort and many other groups. He holds a doctorate in Musical Composition, with his Third Service being performed on every continent (except Antarctica). He spent 5 years renovating the worship life of Diocese of Brisbane (the size of the UK), and since 2011 has supported the music ministry of St Luke’s Chelsea.</w:t>
      </w:r>
    </w:p>
    <w:p w14:paraId="47316088" w14:textId="678DA63C" w:rsidR="33167622" w:rsidRDefault="33167622" w:rsidP="33167622">
      <w:pPr>
        <w:spacing w:beforeAutospacing="1" w:after="0"/>
        <w:rPr>
          <w:rFonts w:ascii="Calibri" w:eastAsia="Calibri" w:hAnsi="Calibri" w:cs="Calibri"/>
          <w:color w:val="000000" w:themeColor="text1"/>
          <w:lang w:val="en-US"/>
        </w:rPr>
      </w:pPr>
    </w:p>
    <w:p w14:paraId="5CB4C443" w14:textId="5DD5E879" w:rsidR="33167622" w:rsidRDefault="00EE4E37" w:rsidP="33167622">
      <w:pPr>
        <w:spacing w:after="0"/>
        <w:rPr>
          <w:rFonts w:ascii="Calibri" w:eastAsia="Calibri" w:hAnsi="Calibri" w:cs="Calibri"/>
          <w:color w:val="000000" w:themeColor="text1"/>
        </w:rPr>
      </w:pPr>
      <w:hyperlink r:id="rId18">
        <w:r w:rsidR="33167622" w:rsidRPr="33167622">
          <w:rPr>
            <w:rStyle w:val="Hipercze"/>
            <w:rFonts w:ascii="Calibri" w:eastAsia="Calibri" w:hAnsi="Calibri" w:cs="Calibri"/>
          </w:rPr>
          <w:t>www.rupertjeffcoat.co.uk</w:t>
        </w:r>
      </w:hyperlink>
    </w:p>
    <w:p w14:paraId="05D5B2CE" w14:textId="551E1AD5" w:rsidR="33167622" w:rsidRDefault="33167622" w:rsidP="33167622">
      <w:pPr>
        <w:spacing w:after="0"/>
        <w:rPr>
          <w:rFonts w:ascii="Calibri" w:eastAsia="Calibri" w:hAnsi="Calibri" w:cs="Calibri"/>
        </w:rPr>
      </w:pPr>
    </w:p>
    <w:sectPr w:rsidR="33167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FE"/>
    <w:rsid w:val="00037E7E"/>
    <w:rsid w:val="00057E01"/>
    <w:rsid w:val="000E59D4"/>
    <w:rsid w:val="0013635D"/>
    <w:rsid w:val="0018375E"/>
    <w:rsid w:val="001C3FF2"/>
    <w:rsid w:val="001F4C92"/>
    <w:rsid w:val="00221ACD"/>
    <w:rsid w:val="00227983"/>
    <w:rsid w:val="002818E0"/>
    <w:rsid w:val="00296DC2"/>
    <w:rsid w:val="002D6CDC"/>
    <w:rsid w:val="00315414"/>
    <w:rsid w:val="003E6ACD"/>
    <w:rsid w:val="00405539"/>
    <w:rsid w:val="0042140A"/>
    <w:rsid w:val="004230C5"/>
    <w:rsid w:val="0044603A"/>
    <w:rsid w:val="004501E7"/>
    <w:rsid w:val="004805FA"/>
    <w:rsid w:val="004D08E0"/>
    <w:rsid w:val="00561856"/>
    <w:rsid w:val="005A3159"/>
    <w:rsid w:val="005F6416"/>
    <w:rsid w:val="00600AC0"/>
    <w:rsid w:val="006506D5"/>
    <w:rsid w:val="00651F62"/>
    <w:rsid w:val="00770AEE"/>
    <w:rsid w:val="00770E0C"/>
    <w:rsid w:val="007761E1"/>
    <w:rsid w:val="00785B44"/>
    <w:rsid w:val="007B2081"/>
    <w:rsid w:val="007D1FA9"/>
    <w:rsid w:val="007E4A02"/>
    <w:rsid w:val="0081458B"/>
    <w:rsid w:val="00876530"/>
    <w:rsid w:val="008A6523"/>
    <w:rsid w:val="008E01FE"/>
    <w:rsid w:val="008F03A4"/>
    <w:rsid w:val="00904BB5"/>
    <w:rsid w:val="0092703A"/>
    <w:rsid w:val="0094428C"/>
    <w:rsid w:val="00986F80"/>
    <w:rsid w:val="0099644D"/>
    <w:rsid w:val="009E066D"/>
    <w:rsid w:val="009E486C"/>
    <w:rsid w:val="009F0BEC"/>
    <w:rsid w:val="00A65340"/>
    <w:rsid w:val="00A863F1"/>
    <w:rsid w:val="00A97CFE"/>
    <w:rsid w:val="00B10A76"/>
    <w:rsid w:val="00B2204A"/>
    <w:rsid w:val="00B46D32"/>
    <w:rsid w:val="00B951A1"/>
    <w:rsid w:val="00C10420"/>
    <w:rsid w:val="00C2106D"/>
    <w:rsid w:val="00C26A74"/>
    <w:rsid w:val="00C67822"/>
    <w:rsid w:val="00C712FA"/>
    <w:rsid w:val="00CE7848"/>
    <w:rsid w:val="00D35F94"/>
    <w:rsid w:val="00D81814"/>
    <w:rsid w:val="00E24813"/>
    <w:rsid w:val="00EA0616"/>
    <w:rsid w:val="00EE4E37"/>
    <w:rsid w:val="00FD1F19"/>
    <w:rsid w:val="33167622"/>
    <w:rsid w:val="3824BD97"/>
    <w:rsid w:val="6E2ADC65"/>
    <w:rsid w:val="75FA06AC"/>
    <w:rsid w:val="7899F55E"/>
    <w:rsid w:val="79A6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textrun">
    <w:name w:val="normaltextrun"/>
    <w:basedOn w:val="Domylnaczcionkaakapitu"/>
    <w:rsid w:val="00EA0616"/>
  </w:style>
  <w:style w:type="character" w:styleId="Hipercze">
    <w:name w:val="Hyperlink"/>
    <w:basedOn w:val="Domylnaczcionkaakapitu"/>
    <w:uiPriority w:val="99"/>
    <w:unhideWhenUsed/>
    <w:rPr>
      <w:color w:val="0563C1" w:themeColor="hyperlink"/>
      <w:u w:val="single"/>
    </w:rPr>
  </w:style>
  <w:style w:type="character" w:styleId="Pogrubienie">
    <w:name w:val="Strong"/>
    <w:basedOn w:val="Domylnaczcionkaakapitu"/>
    <w:uiPriority w:val="22"/>
    <w:qFormat/>
    <w:rPr>
      <w:b/>
      <w:bCs/>
    </w:rPr>
  </w:style>
  <w:style w:type="paragraph" w:styleId="Tekstdymka">
    <w:name w:val="Balloon Text"/>
    <w:basedOn w:val="Normalny"/>
    <w:link w:val="TekstdymkaZnak"/>
    <w:uiPriority w:val="99"/>
    <w:semiHidden/>
    <w:unhideWhenUsed/>
    <w:rsid w:val="005618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1856"/>
    <w:rPr>
      <w:rFonts w:ascii="Tahoma" w:hAnsi="Tahoma" w:cs="Tahoma"/>
      <w:sz w:val="16"/>
      <w:szCs w:val="16"/>
    </w:rPr>
  </w:style>
  <w:style w:type="paragraph" w:styleId="NormalnyWeb">
    <w:name w:val="Normal (Web)"/>
    <w:basedOn w:val="Normalny"/>
    <w:uiPriority w:val="99"/>
    <w:semiHidden/>
    <w:unhideWhenUsed/>
    <w:rsid w:val="005F6416"/>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textrun">
    <w:name w:val="normaltextrun"/>
    <w:basedOn w:val="Domylnaczcionkaakapitu"/>
    <w:rsid w:val="00EA0616"/>
  </w:style>
  <w:style w:type="character" w:styleId="Hipercze">
    <w:name w:val="Hyperlink"/>
    <w:basedOn w:val="Domylnaczcionkaakapitu"/>
    <w:uiPriority w:val="99"/>
    <w:unhideWhenUsed/>
    <w:rPr>
      <w:color w:val="0563C1" w:themeColor="hyperlink"/>
      <w:u w:val="single"/>
    </w:rPr>
  </w:style>
  <w:style w:type="character" w:styleId="Pogrubienie">
    <w:name w:val="Strong"/>
    <w:basedOn w:val="Domylnaczcionkaakapitu"/>
    <w:uiPriority w:val="22"/>
    <w:qFormat/>
    <w:rPr>
      <w:b/>
      <w:bCs/>
    </w:rPr>
  </w:style>
  <w:style w:type="paragraph" w:styleId="Tekstdymka">
    <w:name w:val="Balloon Text"/>
    <w:basedOn w:val="Normalny"/>
    <w:link w:val="TekstdymkaZnak"/>
    <w:uiPriority w:val="99"/>
    <w:semiHidden/>
    <w:unhideWhenUsed/>
    <w:rsid w:val="005618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1856"/>
    <w:rPr>
      <w:rFonts w:ascii="Tahoma" w:hAnsi="Tahoma" w:cs="Tahoma"/>
      <w:sz w:val="16"/>
      <w:szCs w:val="16"/>
    </w:rPr>
  </w:style>
  <w:style w:type="paragraph" w:styleId="NormalnyWeb">
    <w:name w:val="Normal (Web)"/>
    <w:basedOn w:val="Normalny"/>
    <w:uiPriority w:val="99"/>
    <w:semiHidden/>
    <w:unhideWhenUsed/>
    <w:rsid w:val="005F6416"/>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0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tin-in-the-fields.org/whatson-event/polyphony-music-for-a-polish-pope/?whatson-event-date=2022-11-08&amp;whatson-event-time=7:30%20PM" TargetMode="External"/><Relationship Id="rId13" Type="http://schemas.openxmlformats.org/officeDocument/2006/relationships/hyperlink" Target="http://www.thegesualdosix.co.uk/product/english-motets/" TargetMode="External"/><Relationship Id="rId18" Type="http://schemas.openxmlformats.org/officeDocument/2006/relationships/hyperlink" Target="http://www.rupertjeffcoat.co.uk/" TargetMode="External"/><Relationship Id="rId3" Type="http://schemas.openxmlformats.org/officeDocument/2006/relationships/settings" Target="settings.xml"/><Relationship Id="rId7" Type="http://schemas.openxmlformats.org/officeDocument/2006/relationships/hyperlink" Target="mailto:victoria.bevan@premiercomms.com" TargetMode="External"/><Relationship Id="rId12" Type="http://schemas.openxmlformats.org/officeDocument/2006/relationships/hyperlink" Target="https://www.stephenlayton.com/polyphony" TargetMode="External"/><Relationship Id="rId17" Type="http://schemas.openxmlformats.org/officeDocument/2006/relationships/hyperlink" Target="http://rodolfuschoir.co.uk/" TargetMode="External"/><Relationship Id="rId2" Type="http://schemas.microsoft.com/office/2007/relationships/stylesWithEffects" Target="stylesWithEffects.xml"/><Relationship Id="rId16" Type="http://schemas.openxmlformats.org/officeDocument/2006/relationships/hyperlink" Target="http://www.thegesualdosix.co.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ulture.pl/en" TargetMode="External"/><Relationship Id="rId5" Type="http://schemas.openxmlformats.org/officeDocument/2006/relationships/image" Target="media/image1.png"/><Relationship Id="rId15" Type="http://schemas.openxmlformats.org/officeDocument/2006/relationships/hyperlink" Target="https://www.thegesualdosix.co.uk/product/fading-2020/" TargetMode="External"/><Relationship Id="rId10" Type="http://schemas.openxmlformats.org/officeDocument/2006/relationships/hyperlink" Target="https://www.stmartin-in-the-fields.org/whatson-event/rodolfus-choir-masters-of-polish-polyphony/?whatson-event-date=2022-11-11&amp;whatson-event-time=7:30%20P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martin-in-the-fields.org/whatson-event/joy-devotion-the-gesualdo-six-polish-music-for-the-virgin-mary/?whatson-event-date=2022-11-10&amp;whatson-event-time=7:30%20PM" TargetMode="External"/><Relationship Id="rId14" Type="http://schemas.openxmlformats.org/officeDocument/2006/relationships/hyperlink" Target="https://www.thegesualdosix.co.uk/product/christmas-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11655</Characters>
  <Application>Microsoft Office Word</Application>
  <DocSecurity>0</DocSecurity>
  <Lines>97</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Christian-Hare</dc:creator>
  <cp:lastModifiedBy>Krzysztof Brodowicz</cp:lastModifiedBy>
  <cp:revision>2</cp:revision>
  <dcterms:created xsi:type="dcterms:W3CDTF">2022-09-21T09:59:00Z</dcterms:created>
  <dcterms:modified xsi:type="dcterms:W3CDTF">2022-09-21T09:59:00Z</dcterms:modified>
</cp:coreProperties>
</file>